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BB" w:rsidRPr="004C426B" w:rsidRDefault="00626EBB" w:rsidP="004C426B">
      <w:pPr>
        <w:spacing w:line="256" w:lineRule="auto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</w:p>
    <w:p w:rsidR="00306C68" w:rsidRDefault="00306C68" w:rsidP="004C426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5731510" cy="8106158"/>
            <wp:effectExtent l="0" t="0" r="0" b="0"/>
            <wp:docPr id="1" name="Рисунок 1" descr="C:\Users\ВР\Desktop\мое\ПФДО\2024-2025\сканы\2024-09-23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Р\Desktop\мое\ПФДО\2024-2025\сканы\2024-09-23_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C68" w:rsidRPr="004C426B" w:rsidRDefault="00306C68" w:rsidP="004C426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34"/>
        <w:gridCol w:w="8731"/>
        <w:gridCol w:w="582"/>
      </w:tblGrid>
      <w:tr w:rsidR="00516598" w:rsidRPr="00516598" w:rsidTr="00D35486">
        <w:tc>
          <w:tcPr>
            <w:tcW w:w="434" w:type="dxa"/>
          </w:tcPr>
          <w:p w:rsidR="00516598" w:rsidRPr="00516598" w:rsidRDefault="00516598" w:rsidP="00D354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31" w:type="dxa"/>
            <w:hideMark/>
          </w:tcPr>
          <w:p w:rsidR="00516598" w:rsidRPr="00516598" w:rsidRDefault="00516598" w:rsidP="0051659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2" w:type="dxa"/>
            <w:hideMark/>
          </w:tcPr>
          <w:p w:rsidR="00516598" w:rsidRPr="00516598" w:rsidRDefault="00516598" w:rsidP="0051659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35486" w:rsidRPr="00D35486" w:rsidRDefault="00D35486" w:rsidP="00D35486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D35486">
        <w:rPr>
          <w:rFonts w:ascii="Times New Roman" w:hAnsi="Times New Roman" w:cs="Times New Roman"/>
          <w:b/>
          <w:color w:val="000000"/>
          <w:sz w:val="28"/>
          <w:szCs w:val="28"/>
        </w:rPr>
        <w:t>СТРУКТУРА</w:t>
      </w:r>
    </w:p>
    <w:p w:rsidR="00D35486" w:rsidRPr="00D35486" w:rsidRDefault="00D35486" w:rsidP="00D35486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D35486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ДОПОЛНИТЕЛЬНОЙ ОБЩЕРАЗВИВАЮЩЕЙ ПРОГРАММЫ</w:t>
      </w:r>
    </w:p>
    <w:p w:rsidR="00D35486" w:rsidRPr="00D35486" w:rsidRDefault="00D35486" w:rsidP="00D35486">
      <w:pPr>
        <w:spacing w:line="252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34"/>
        <w:gridCol w:w="8731"/>
        <w:gridCol w:w="582"/>
      </w:tblGrid>
      <w:tr w:rsidR="00D35486" w:rsidRPr="00D35486" w:rsidTr="00D35486">
        <w:tc>
          <w:tcPr>
            <w:tcW w:w="9165" w:type="dxa"/>
            <w:gridSpan w:val="2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ТИТУЛЬНЫЙ ЛИСТ ПРОГРАММЫ</w:t>
            </w:r>
          </w:p>
        </w:tc>
        <w:tc>
          <w:tcPr>
            <w:tcW w:w="582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486" w:rsidRPr="00D35486" w:rsidTr="00D35486">
        <w:tc>
          <w:tcPr>
            <w:tcW w:w="9165" w:type="dxa"/>
            <w:gridSpan w:val="2"/>
          </w:tcPr>
          <w:p w:rsidR="00D35486" w:rsidRPr="00D35486" w:rsidRDefault="00D35486" w:rsidP="00D35486">
            <w:pPr>
              <w:numPr>
                <w:ilvl w:val="0"/>
                <w:numId w:val="31"/>
              </w:numPr>
              <w:tabs>
                <w:tab w:val="left" w:pos="288"/>
                <w:tab w:val="left" w:pos="9356"/>
              </w:tabs>
              <w:spacing w:after="0"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КОМПЛЕКС ОСНОВНЫХ ХАРАКТЕРИСТИК ДОПОЛНИТЕЛЬНОЙ ОБЩЕРАЗВИВАЮЩЕЙ ПРОГРАММЫ………………………………………………………………...</w:t>
            </w:r>
          </w:p>
        </w:tc>
        <w:tc>
          <w:tcPr>
            <w:tcW w:w="582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486" w:rsidRPr="00D35486" w:rsidTr="00D35486">
        <w:tc>
          <w:tcPr>
            <w:tcW w:w="434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31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 Пояснительная записка………………………………………………..</w:t>
            </w:r>
          </w:p>
        </w:tc>
        <w:tc>
          <w:tcPr>
            <w:tcW w:w="582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35486" w:rsidRPr="00D35486" w:rsidTr="00D35486">
        <w:tc>
          <w:tcPr>
            <w:tcW w:w="434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31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 Цель и задачи программы……………………………………………...</w:t>
            </w:r>
          </w:p>
        </w:tc>
        <w:tc>
          <w:tcPr>
            <w:tcW w:w="582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35486" w:rsidRPr="00D35486" w:rsidTr="00D35486">
        <w:tc>
          <w:tcPr>
            <w:tcW w:w="434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31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 Содержание программы ……………………………………………...</w:t>
            </w:r>
          </w:p>
        </w:tc>
        <w:tc>
          <w:tcPr>
            <w:tcW w:w="582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35486" w:rsidRPr="00D35486" w:rsidTr="00D35486">
        <w:tc>
          <w:tcPr>
            <w:tcW w:w="434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31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 Планируемые результаты ………………………………………………..</w:t>
            </w:r>
          </w:p>
        </w:tc>
        <w:tc>
          <w:tcPr>
            <w:tcW w:w="582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35486" w:rsidRPr="00D35486" w:rsidTr="00D35486">
        <w:tc>
          <w:tcPr>
            <w:tcW w:w="9165" w:type="dxa"/>
            <w:gridSpan w:val="2"/>
          </w:tcPr>
          <w:p w:rsidR="00D35486" w:rsidRPr="00D35486" w:rsidRDefault="00D35486" w:rsidP="00D35486">
            <w:pPr>
              <w:tabs>
                <w:tab w:val="left" w:pos="287"/>
                <w:tab w:val="left" w:pos="9356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КОМПЛЕКС ОРГАНИЗАЦИОННО-ПЕДАГОГИЧЕСКИХ УСЛОВИЙ………………………………………………………..……………</w:t>
            </w:r>
          </w:p>
        </w:tc>
        <w:tc>
          <w:tcPr>
            <w:tcW w:w="582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5486" w:rsidRPr="00D35486" w:rsidTr="00D35486">
        <w:tc>
          <w:tcPr>
            <w:tcW w:w="434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31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 Календарный учебный график………………………………………...</w:t>
            </w:r>
          </w:p>
        </w:tc>
        <w:tc>
          <w:tcPr>
            <w:tcW w:w="582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35486" w:rsidRPr="00D35486" w:rsidTr="00D35486">
        <w:tc>
          <w:tcPr>
            <w:tcW w:w="434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31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 Условия реализации……………………………………………………</w:t>
            </w:r>
          </w:p>
        </w:tc>
        <w:tc>
          <w:tcPr>
            <w:tcW w:w="582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D35486" w:rsidRPr="00D35486" w:rsidTr="00D35486">
        <w:tc>
          <w:tcPr>
            <w:tcW w:w="434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31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 Формы аттестации и их периодичность………………………………</w:t>
            </w:r>
          </w:p>
        </w:tc>
        <w:tc>
          <w:tcPr>
            <w:tcW w:w="582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D35486" w:rsidRPr="00D35486" w:rsidTr="00D35486">
        <w:tc>
          <w:tcPr>
            <w:tcW w:w="434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31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 Методические материалы……………………………………………</w:t>
            </w:r>
          </w:p>
        </w:tc>
        <w:tc>
          <w:tcPr>
            <w:tcW w:w="582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35486" w:rsidRPr="00D35486" w:rsidTr="00D35486">
        <w:tc>
          <w:tcPr>
            <w:tcW w:w="434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31" w:type="dxa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2.5 </w:t>
            </w:r>
            <w:r w:rsidRPr="00D35486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Примерный план занятия </w:t>
            </w:r>
            <w:r w:rsidRPr="00D3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……………………….</w:t>
            </w:r>
          </w:p>
        </w:tc>
        <w:tc>
          <w:tcPr>
            <w:tcW w:w="582" w:type="dxa"/>
          </w:tcPr>
          <w:p w:rsidR="00D35486" w:rsidRPr="00D35486" w:rsidRDefault="00D35486" w:rsidP="00D354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35486" w:rsidRPr="00D35486" w:rsidTr="00D35486">
        <w:tc>
          <w:tcPr>
            <w:tcW w:w="9165" w:type="dxa"/>
            <w:gridSpan w:val="2"/>
          </w:tcPr>
          <w:p w:rsidR="00D35486" w:rsidRPr="00D35486" w:rsidRDefault="00D35486" w:rsidP="00D3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СПИСОК  ЛИТЕРАТУРЫ……………………………………………..……………</w:t>
            </w:r>
          </w:p>
        </w:tc>
        <w:tc>
          <w:tcPr>
            <w:tcW w:w="582" w:type="dxa"/>
          </w:tcPr>
          <w:p w:rsidR="00D35486" w:rsidRPr="00D35486" w:rsidRDefault="00D35486" w:rsidP="00D354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48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D35486" w:rsidRDefault="00D35486" w:rsidP="00D35486">
      <w:pPr>
        <w:spacing w:line="252" w:lineRule="auto"/>
        <w:rPr>
          <w:rFonts w:ascii="Times New Roman" w:hAnsi="Times New Roman"/>
          <w:color w:val="000000"/>
          <w:sz w:val="24"/>
          <w:szCs w:val="24"/>
        </w:rPr>
      </w:pPr>
    </w:p>
    <w:p w:rsidR="00D35486" w:rsidRDefault="00D35486" w:rsidP="00D35486">
      <w:pPr>
        <w:spacing w:line="252" w:lineRule="auto"/>
        <w:rPr>
          <w:rFonts w:ascii="Times New Roman" w:hAnsi="Times New Roman"/>
          <w:color w:val="000000"/>
          <w:sz w:val="24"/>
          <w:szCs w:val="24"/>
        </w:rPr>
      </w:pPr>
    </w:p>
    <w:p w:rsidR="00D35486" w:rsidRDefault="00D35486" w:rsidP="00D35486">
      <w:pPr>
        <w:spacing w:line="252" w:lineRule="auto"/>
        <w:rPr>
          <w:rFonts w:ascii="Times New Roman" w:hAnsi="Times New Roman"/>
          <w:color w:val="000000"/>
          <w:sz w:val="24"/>
          <w:szCs w:val="24"/>
        </w:rPr>
      </w:pPr>
    </w:p>
    <w:p w:rsidR="00D35486" w:rsidRDefault="00D35486" w:rsidP="00D35486">
      <w:pPr>
        <w:spacing w:line="252" w:lineRule="auto"/>
        <w:rPr>
          <w:rFonts w:ascii="Times New Roman" w:hAnsi="Times New Roman"/>
          <w:color w:val="000000"/>
          <w:sz w:val="24"/>
          <w:szCs w:val="24"/>
        </w:rPr>
      </w:pPr>
    </w:p>
    <w:p w:rsidR="00D35486" w:rsidRDefault="00D35486" w:rsidP="00D35486">
      <w:pPr>
        <w:spacing w:line="252" w:lineRule="auto"/>
        <w:rPr>
          <w:rFonts w:ascii="Times New Roman" w:hAnsi="Times New Roman"/>
          <w:color w:val="000000"/>
          <w:sz w:val="24"/>
          <w:szCs w:val="24"/>
        </w:rPr>
      </w:pPr>
    </w:p>
    <w:p w:rsidR="00D35486" w:rsidRDefault="00D35486" w:rsidP="00D35486">
      <w:pPr>
        <w:spacing w:line="252" w:lineRule="auto"/>
        <w:rPr>
          <w:rFonts w:ascii="Times New Roman" w:hAnsi="Times New Roman"/>
          <w:color w:val="000000"/>
          <w:sz w:val="24"/>
          <w:szCs w:val="24"/>
        </w:rPr>
      </w:pPr>
    </w:p>
    <w:p w:rsidR="00D35486" w:rsidRDefault="00D35486" w:rsidP="00D35486">
      <w:pPr>
        <w:spacing w:line="252" w:lineRule="auto"/>
        <w:rPr>
          <w:rFonts w:ascii="Times New Roman" w:hAnsi="Times New Roman"/>
          <w:color w:val="000000"/>
          <w:sz w:val="24"/>
          <w:szCs w:val="24"/>
        </w:rPr>
      </w:pPr>
    </w:p>
    <w:p w:rsidR="00D35486" w:rsidRDefault="00D35486" w:rsidP="00D35486">
      <w:pPr>
        <w:tabs>
          <w:tab w:val="left" w:pos="9356"/>
        </w:tabs>
        <w:spacing w:line="252" w:lineRule="auto"/>
        <w:rPr>
          <w:rFonts w:ascii="Times New Roman" w:hAnsi="Times New Roman"/>
          <w:color w:val="000000"/>
          <w:sz w:val="24"/>
          <w:szCs w:val="24"/>
        </w:rPr>
      </w:pPr>
    </w:p>
    <w:p w:rsidR="00D35486" w:rsidRPr="00D35486" w:rsidRDefault="00D35486" w:rsidP="00D35486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5486">
        <w:rPr>
          <w:rFonts w:ascii="Times New Roman" w:hAnsi="Times New Roman"/>
          <w:b/>
          <w:color w:val="000000"/>
          <w:sz w:val="28"/>
          <w:szCs w:val="28"/>
        </w:rPr>
        <w:lastRenderedPageBreak/>
        <w:t>1. КОМПЛЕКС ОСНОВНЫХ ХАРАКТЕРИСТИК ДОПОЛНИТЕЛЬНОЙ ОБЩЕРАЗВИВАЮЩЕЙ ПРОГРАММЫ</w:t>
      </w:r>
    </w:p>
    <w:p w:rsidR="00D35486" w:rsidRPr="00D35486" w:rsidRDefault="00D35486" w:rsidP="00D35486">
      <w:pPr>
        <w:pStyle w:val="msonormalcxspmiddle"/>
        <w:numPr>
          <w:ilvl w:val="1"/>
          <w:numId w:val="32"/>
        </w:numPr>
        <w:spacing w:before="0" w:beforeAutospacing="0" w:after="160" w:afterAutospacing="0"/>
        <w:contextualSpacing/>
        <w:jc w:val="both"/>
        <w:rPr>
          <w:b/>
          <w:color w:val="000000"/>
          <w:sz w:val="28"/>
          <w:szCs w:val="28"/>
        </w:rPr>
      </w:pPr>
      <w:r w:rsidRPr="00D35486">
        <w:rPr>
          <w:b/>
          <w:color w:val="000000"/>
          <w:sz w:val="28"/>
          <w:szCs w:val="28"/>
        </w:rPr>
        <w:t>Пояснительная записка</w:t>
      </w:r>
    </w:p>
    <w:p w:rsidR="00D35486" w:rsidRPr="00D35486" w:rsidRDefault="00D35486" w:rsidP="00D354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486">
        <w:rPr>
          <w:rFonts w:ascii="Times New Roman" w:hAnsi="Times New Roman"/>
          <w:color w:val="000000"/>
          <w:sz w:val="28"/>
          <w:szCs w:val="28"/>
        </w:rPr>
        <w:t xml:space="preserve">Данная дополнительная общеразвивающая Программа реализуется в </w:t>
      </w:r>
      <w:r w:rsidRPr="00D35486">
        <w:rPr>
          <w:rFonts w:ascii="Times New Roman" w:hAnsi="Times New Roman"/>
          <w:sz w:val="28"/>
          <w:szCs w:val="28"/>
        </w:rPr>
        <w:t>театральном</w:t>
      </w:r>
      <w:r w:rsidRPr="00D35486">
        <w:rPr>
          <w:rFonts w:ascii="Times New Roman" w:hAnsi="Times New Roman"/>
          <w:color w:val="000000"/>
          <w:sz w:val="28"/>
          <w:szCs w:val="28"/>
        </w:rPr>
        <w:t xml:space="preserve"> кружке, имеет </w:t>
      </w:r>
      <w:r w:rsidRPr="00D35486">
        <w:rPr>
          <w:rFonts w:ascii="Times New Roman" w:hAnsi="Times New Roman"/>
          <w:b/>
          <w:color w:val="000000"/>
          <w:sz w:val="28"/>
          <w:szCs w:val="28"/>
        </w:rPr>
        <w:t>художественную направленность</w:t>
      </w:r>
      <w:r w:rsidRPr="00D35486">
        <w:rPr>
          <w:rFonts w:ascii="Times New Roman" w:hAnsi="Times New Roman"/>
          <w:color w:val="000000"/>
          <w:sz w:val="28"/>
          <w:szCs w:val="28"/>
        </w:rPr>
        <w:t>, разработана для обучающихся с особыми образовательными потребностями (интеллектуальными нарушениями), с учетом первого варианта примерной федеральной адаптированной основной общеобразовательной программы обучающихся с умственной отсталостью (интеллектуальными нарушениями), возраст обучающихся 12-15 лет, на основе:</w:t>
      </w:r>
      <w:r w:rsidRPr="00D3548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D35486" w:rsidRPr="00D35486" w:rsidRDefault="00D35486" w:rsidP="00D35486">
      <w:pPr>
        <w:pStyle w:val="1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5486">
        <w:rPr>
          <w:rFonts w:ascii="Times New Roman" w:hAnsi="Times New Roman"/>
          <w:bCs/>
          <w:sz w:val="28"/>
          <w:szCs w:val="28"/>
          <w:lang w:eastAsia="ru-RU"/>
        </w:rPr>
        <w:t>Федерального закона от 29 декабря 2012 года №273-ФЗ «Об образовании в РФ» (последняя редакция, 04.08.2023г.);</w:t>
      </w:r>
    </w:p>
    <w:p w:rsidR="00D35486" w:rsidRPr="00D35486" w:rsidRDefault="00D35486" w:rsidP="00D35486">
      <w:pPr>
        <w:pStyle w:val="1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5486">
        <w:rPr>
          <w:rFonts w:ascii="Times New Roman" w:eastAsia="Calibri" w:hAnsi="Times New Roman"/>
          <w:sz w:val="28"/>
          <w:szCs w:val="28"/>
          <w:lang w:eastAsia="ru-RU"/>
        </w:rPr>
        <w:t>Федерального закона от 24.11.1995 года №181-ФЗ «О социальной защите инвалидов в РФ» (с изменениями и дополнениями от 28.04.2023г. №137 –ФЗ);</w:t>
      </w:r>
    </w:p>
    <w:p w:rsidR="00D35486" w:rsidRPr="00D35486" w:rsidRDefault="00D35486" w:rsidP="00D35486">
      <w:pPr>
        <w:pStyle w:val="1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5486">
        <w:rPr>
          <w:rFonts w:ascii="Times New Roman" w:hAnsi="Times New Roman"/>
          <w:sz w:val="28"/>
          <w:szCs w:val="28"/>
          <w:lang w:eastAsia="ru-RU"/>
        </w:rPr>
        <w:t>Приказа Министерства Просвещения Российской Федерации от  27.07.2022г. (по 28.02.2029г.)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35486" w:rsidRPr="00D35486" w:rsidRDefault="00D35486" w:rsidP="00D35486">
      <w:pPr>
        <w:pStyle w:val="1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5486">
        <w:rPr>
          <w:rFonts w:ascii="Times New Roman" w:hAnsi="Times New Roman"/>
          <w:sz w:val="28"/>
          <w:szCs w:val="28"/>
          <w:lang w:eastAsia="ru-RU"/>
        </w:rPr>
        <w:t xml:space="preserve">Письма Министерства </w:t>
      </w:r>
      <w:proofErr w:type="spellStart"/>
      <w:r w:rsidRPr="00D35486">
        <w:rPr>
          <w:rFonts w:ascii="Times New Roman" w:hAnsi="Times New Roman"/>
          <w:sz w:val="28"/>
          <w:szCs w:val="28"/>
          <w:lang w:eastAsia="ru-RU"/>
        </w:rPr>
        <w:t>Обрнауки</w:t>
      </w:r>
      <w:proofErr w:type="spellEnd"/>
      <w:r w:rsidRPr="00D35486">
        <w:rPr>
          <w:rFonts w:ascii="Times New Roman" w:hAnsi="Times New Roman"/>
          <w:sz w:val="28"/>
          <w:szCs w:val="28"/>
          <w:lang w:eastAsia="ru-RU"/>
        </w:rPr>
        <w:t xml:space="preserve"> РФ от 18.11.15 №09-3242 о направлении «Методических рекомендаций по проектированию дополнительных общеразвивающих программ (включая </w:t>
      </w:r>
      <w:proofErr w:type="spellStart"/>
      <w:r w:rsidRPr="00D35486">
        <w:rPr>
          <w:rFonts w:ascii="Times New Roman" w:hAnsi="Times New Roman"/>
          <w:sz w:val="28"/>
          <w:szCs w:val="28"/>
          <w:lang w:eastAsia="ru-RU"/>
        </w:rPr>
        <w:t>разноуровневые</w:t>
      </w:r>
      <w:proofErr w:type="spellEnd"/>
      <w:r w:rsidRPr="00D35486">
        <w:rPr>
          <w:rFonts w:ascii="Times New Roman" w:hAnsi="Times New Roman"/>
          <w:sz w:val="28"/>
          <w:szCs w:val="28"/>
          <w:lang w:eastAsia="ru-RU"/>
        </w:rPr>
        <w:t xml:space="preserve"> программы)»;</w:t>
      </w:r>
    </w:p>
    <w:p w:rsidR="00D35486" w:rsidRPr="00D35486" w:rsidRDefault="00D35486" w:rsidP="00D35486">
      <w:pPr>
        <w:pStyle w:val="1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5486">
        <w:rPr>
          <w:rFonts w:ascii="Times New Roman" w:hAnsi="Times New Roman"/>
          <w:kern w:val="2"/>
          <w:sz w:val="28"/>
          <w:szCs w:val="28"/>
          <w:lang w:bidi="hi-IN"/>
        </w:rPr>
        <w:t xml:space="preserve">Постановления Главного государственного санитарного врача РФ от 28.09.2020г. (по 01.01.2027г.) №28. </w:t>
      </w:r>
      <w:hyperlink r:id="rId8" w:anchor="dst100047" w:history="1">
        <w:r w:rsidRPr="00D35486">
          <w:rPr>
            <w:rStyle w:val="a7"/>
            <w:color w:val="000000"/>
            <w:kern w:val="2"/>
            <w:sz w:val="28"/>
            <w:szCs w:val="28"/>
            <w:lang w:bidi="hi-IN"/>
          </w:rPr>
          <w:t>СП 2.4.3648-20</w:t>
        </w:r>
      </w:hyperlink>
      <w:r w:rsidRPr="00D35486">
        <w:rPr>
          <w:rFonts w:ascii="Times New Roman" w:hAnsi="Times New Roman"/>
          <w:kern w:val="2"/>
          <w:sz w:val="28"/>
          <w:szCs w:val="28"/>
          <w:lang w:bidi="hi-IN"/>
        </w:rPr>
        <w:t xml:space="preserve"> «Санитарно-эпидемиологические требования к организациям воспитания и обучения, отдыха и оздоровления детей и молодежи»;</w:t>
      </w:r>
    </w:p>
    <w:p w:rsidR="00D35486" w:rsidRPr="00D35486" w:rsidRDefault="00D35486" w:rsidP="00D35486">
      <w:pPr>
        <w:pStyle w:val="1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5486">
        <w:rPr>
          <w:rFonts w:ascii="Times New Roman" w:hAnsi="Times New Roman"/>
          <w:kern w:val="2"/>
          <w:sz w:val="28"/>
          <w:szCs w:val="28"/>
          <w:lang w:bidi="hi-IN"/>
        </w:rPr>
        <w:t xml:space="preserve">Постановления от 28.01.2021 (по 01.03.2027г.) №2 Об утверждении </w:t>
      </w:r>
      <w:hyperlink r:id="rId9" w:anchor="6560IO" w:history="1">
        <w:r w:rsidRPr="00D35486">
          <w:rPr>
            <w:rStyle w:val="a7"/>
            <w:color w:val="000000"/>
            <w:kern w:val="2"/>
            <w:sz w:val="28"/>
            <w:szCs w:val="28"/>
            <w:lang w:bidi="hi-IN"/>
          </w:rPr>
  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</w:t>
        </w:r>
      </w:hyperlink>
      <w:r w:rsidRPr="00D35486">
        <w:rPr>
          <w:rFonts w:ascii="Times New Roman" w:hAnsi="Times New Roman"/>
          <w:kern w:val="2"/>
          <w:sz w:val="28"/>
          <w:szCs w:val="28"/>
          <w:lang w:bidi="hi-IN"/>
        </w:rPr>
        <w:t>» (VI раздел)</w:t>
      </w:r>
      <w:r w:rsidRPr="00D35486">
        <w:rPr>
          <w:rFonts w:ascii="Times New Roman" w:hAnsi="Times New Roman"/>
          <w:kern w:val="2"/>
          <w:sz w:val="28"/>
          <w:szCs w:val="28"/>
          <w:lang w:eastAsia="ru-RU" w:bidi="hi-IN"/>
        </w:rPr>
        <w:t>;</w:t>
      </w:r>
    </w:p>
    <w:p w:rsidR="00D35486" w:rsidRPr="00D35486" w:rsidRDefault="00D35486" w:rsidP="00D35486">
      <w:pPr>
        <w:pStyle w:val="1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5486">
        <w:rPr>
          <w:rFonts w:ascii="Times New Roman" w:hAnsi="Times New Roman"/>
          <w:kern w:val="2"/>
          <w:sz w:val="28"/>
          <w:szCs w:val="28"/>
          <w:lang w:eastAsia="ru-RU" w:bidi="hi-IN"/>
        </w:rPr>
        <w:t>Письма Министерства Просвещения РФ от 30.12.2022г. №АБ 3924/06 О направлении методических рекомендаций;</w:t>
      </w:r>
    </w:p>
    <w:p w:rsidR="00D35486" w:rsidRPr="00D35486" w:rsidRDefault="00D35486" w:rsidP="00D35486">
      <w:pPr>
        <w:pStyle w:val="1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5486">
        <w:rPr>
          <w:rFonts w:ascii="Times New Roman" w:hAnsi="Times New Roman"/>
          <w:kern w:val="2"/>
          <w:sz w:val="28"/>
          <w:szCs w:val="28"/>
          <w:lang w:eastAsia="ru-RU" w:bidi="hi-IN"/>
        </w:rPr>
        <w:t>Распоряжения Правительства РФ от 31.03.2022г. №678-р</w:t>
      </w:r>
      <w:proofErr w:type="gramStart"/>
      <w:r w:rsidRPr="00D35486">
        <w:rPr>
          <w:rFonts w:ascii="Times New Roman" w:hAnsi="Times New Roman"/>
          <w:kern w:val="2"/>
          <w:sz w:val="28"/>
          <w:szCs w:val="28"/>
          <w:lang w:eastAsia="ru-RU" w:bidi="hi-IN"/>
        </w:rPr>
        <w:t xml:space="preserve"> О</w:t>
      </w:r>
      <w:proofErr w:type="gramEnd"/>
      <w:r w:rsidRPr="00D35486">
        <w:rPr>
          <w:rFonts w:ascii="Times New Roman" w:hAnsi="Times New Roman"/>
          <w:kern w:val="2"/>
          <w:sz w:val="28"/>
          <w:szCs w:val="28"/>
          <w:lang w:eastAsia="ru-RU" w:bidi="hi-IN"/>
        </w:rPr>
        <w:t>б утверждении концепции развития дополнительного образования детей до 2030г.;</w:t>
      </w:r>
    </w:p>
    <w:p w:rsidR="00D35486" w:rsidRPr="00D35486" w:rsidRDefault="00D35486" w:rsidP="00D35486">
      <w:pPr>
        <w:pStyle w:val="1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5486">
        <w:rPr>
          <w:rFonts w:ascii="Times New Roman" w:hAnsi="Times New Roman"/>
          <w:kern w:val="2"/>
          <w:sz w:val="28"/>
          <w:szCs w:val="28"/>
          <w:lang w:bidi="hi-IN"/>
        </w:rPr>
        <w:t>Приказа Министерства образования области от 08.02.2022 №141 «Об утверждении Концепции развития дополнительного образования детей Саратовской области на 2022-2030 годы»;</w:t>
      </w:r>
    </w:p>
    <w:p w:rsidR="00D35486" w:rsidRPr="00D35486" w:rsidRDefault="00D35486" w:rsidP="00D35486">
      <w:pPr>
        <w:pStyle w:val="1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5486">
        <w:rPr>
          <w:rFonts w:ascii="Times New Roman" w:hAnsi="Times New Roman"/>
          <w:kern w:val="2"/>
          <w:sz w:val="28"/>
          <w:szCs w:val="28"/>
          <w:lang w:bidi="hi-IN"/>
        </w:rPr>
        <w:lastRenderedPageBreak/>
        <w:t>Приказа Министерства образования Саратовской области от 14.02.2020 № 323 «О внесении изменений в приказ министерства образования Саратовской области от 21.05.2019 №1077»</w:t>
      </w:r>
      <w:r w:rsidRPr="00D35486">
        <w:rPr>
          <w:rFonts w:ascii="Times New Roman" w:hAnsi="Times New Roman"/>
          <w:sz w:val="28"/>
          <w:szCs w:val="28"/>
          <w:lang w:eastAsia="ru-RU"/>
        </w:rPr>
        <w:t>;</w:t>
      </w:r>
    </w:p>
    <w:p w:rsidR="00D35486" w:rsidRPr="00D35486" w:rsidRDefault="00D35486" w:rsidP="00D35486">
      <w:pPr>
        <w:pStyle w:val="1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5486">
        <w:rPr>
          <w:rFonts w:ascii="Times New Roman" w:hAnsi="Times New Roman"/>
          <w:kern w:val="2"/>
          <w:sz w:val="28"/>
          <w:szCs w:val="28"/>
          <w:lang w:bidi="hi-IN"/>
        </w:rPr>
        <w:t>Приказа</w:t>
      </w:r>
      <w:r w:rsidRPr="00D35486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Правительства Саратовской области</w:t>
      </w:r>
      <w:proofErr w:type="gramStart"/>
      <w:r w:rsidRPr="00D35486">
        <w:rPr>
          <w:rFonts w:ascii="Times New Roman" w:hAnsi="Times New Roman"/>
          <w:kern w:val="2"/>
          <w:sz w:val="28"/>
          <w:szCs w:val="28"/>
          <w:lang w:bidi="hi-IN"/>
        </w:rPr>
        <w:t xml:space="preserve">  О</w:t>
      </w:r>
      <w:proofErr w:type="gramEnd"/>
      <w:r w:rsidRPr="00D35486">
        <w:rPr>
          <w:rFonts w:ascii="Times New Roman" w:hAnsi="Times New Roman"/>
          <w:kern w:val="2"/>
          <w:sz w:val="28"/>
          <w:szCs w:val="28"/>
          <w:lang w:bidi="hi-IN"/>
        </w:rPr>
        <w:t xml:space="preserve"> Плане основных мероприятий на 2021-2027годы, проводимых в Саратовской области в рамках Десятилетия детства от 20.05.2021г №131-Пр</w:t>
      </w:r>
      <w:r w:rsidRPr="00D35486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D35486" w:rsidRPr="00D35486" w:rsidRDefault="00D35486" w:rsidP="00D35486">
      <w:pPr>
        <w:pStyle w:val="1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5486">
        <w:rPr>
          <w:rFonts w:ascii="Times New Roman" w:hAnsi="Times New Roman"/>
          <w:kern w:val="2"/>
          <w:sz w:val="28"/>
          <w:szCs w:val="28"/>
          <w:lang w:eastAsia="hi-IN" w:bidi="hi-IN"/>
        </w:rPr>
        <w:t>Распоряжения Правительства Саратовской области от 13.07.2021 №193-Пр. О региональном плане мероприятий по реализации в 2021 – 2025 годах Стратегии развития воспитания в Российской Федерации на период до 2025 года;</w:t>
      </w:r>
    </w:p>
    <w:p w:rsidR="00D35486" w:rsidRPr="00D35486" w:rsidRDefault="00D35486" w:rsidP="00D35486">
      <w:pPr>
        <w:pStyle w:val="1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5486">
        <w:rPr>
          <w:rFonts w:ascii="Times New Roman" w:hAnsi="Times New Roman"/>
          <w:kern w:val="2"/>
          <w:sz w:val="28"/>
          <w:szCs w:val="28"/>
          <w:lang w:bidi="hi-IN"/>
        </w:rPr>
        <w:t>Распоряжения Об утверждении плана основных мероприятий на 2021-2027 годы, проводимых в муниципальном образовании «Город Саратов» в рамках Десятилетия детства от 10.06.2021 №349</w:t>
      </w:r>
    </w:p>
    <w:p w:rsidR="00056D43" w:rsidRPr="00D35486" w:rsidRDefault="00D35486" w:rsidP="00D35486">
      <w:pPr>
        <w:pStyle w:val="1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5486">
        <w:rPr>
          <w:rFonts w:ascii="Times New Roman" w:hAnsi="Times New Roman"/>
          <w:sz w:val="28"/>
          <w:szCs w:val="28"/>
          <w:lang w:eastAsia="ru-RU"/>
        </w:rPr>
        <w:t xml:space="preserve">Устава ГБОУ СО «Школа АОП № </w:t>
      </w:r>
      <w:smartTag w:uri="urn:schemas-microsoft-com:office:smarttags" w:element="metricconverter">
        <w:smartTagPr>
          <w:attr w:name="ProductID" w:val="4 г"/>
        </w:smartTagPr>
        <w:r w:rsidRPr="00D35486">
          <w:rPr>
            <w:rFonts w:ascii="Times New Roman" w:hAnsi="Times New Roman"/>
            <w:sz w:val="28"/>
            <w:szCs w:val="28"/>
            <w:lang w:eastAsia="ru-RU"/>
          </w:rPr>
          <w:t>4 г</w:t>
        </w:r>
      </w:smartTag>
      <w:r w:rsidRPr="00D35486">
        <w:rPr>
          <w:rFonts w:ascii="Times New Roman" w:hAnsi="Times New Roman"/>
          <w:sz w:val="28"/>
          <w:szCs w:val="28"/>
          <w:lang w:eastAsia="ru-RU"/>
        </w:rPr>
        <w:t>. Саратова».</w:t>
      </w:r>
    </w:p>
    <w:p w:rsidR="00F8103E" w:rsidRPr="00217ED9" w:rsidRDefault="00F8103E" w:rsidP="00217ED9">
      <w:pPr>
        <w:pStyle w:val="a6"/>
        <w:spacing w:after="0" w:line="240" w:lineRule="auto"/>
        <w:ind w:left="64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Дополнительная общеразвивающая программа художественной направленности предоставляет широкие возможности обучения основам танцевального искусства, разработана для удовлетворения образовательных потребностей обучающихся, помогает развитию творческих способностей и интересов </w:t>
      </w:r>
      <w:r w:rsidR="00416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учащихся</w:t>
      </w:r>
      <w:r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решении проблем их самоопределения и самореализации. Допускается возможность перевода обучающихся из одной группы в другую в процессе обучения и по мере усвоения программного материала, так же усложнение или упрощение материала с индивидуальным подходом к каждому обучающемуся, так же возможны смещение некоторых тем на другие этапы обучения. Программа рассчитана на один год обучения.</w:t>
      </w:r>
    </w:p>
    <w:p w:rsidR="00F8103E" w:rsidRPr="00217ED9" w:rsidRDefault="00F8103E" w:rsidP="00217ED9">
      <w:pPr>
        <w:pStyle w:val="a6"/>
        <w:spacing w:after="0" w:line="240" w:lineRule="auto"/>
        <w:ind w:left="64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Актуальность программы</w:t>
      </w:r>
      <w:r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заключается в том, что она дает возможность ввести </w:t>
      </w:r>
      <w:r w:rsidR="00416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учащихся</w:t>
      </w:r>
      <w:r w:rsidR="00F46ADF"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ОВЗ</w:t>
      </w:r>
      <w:r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разного возраста в мир хореографии. Познакомить их с помощью игровых технологий с некоторыми хореографическими жанрами, видами и стилями. Программа поможет школьникам творчески проявить себя посредством пластики, ритмики и импровизации. Командный дух, сотрудничество, мобильность, динамизм, конструктивность, ответственность, креативность – это те личностные качества, которые формируются у </w:t>
      </w:r>
      <w:r w:rsidR="00416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учащихся</w:t>
      </w:r>
      <w:r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результате систематических занятий хореографией.</w:t>
      </w:r>
    </w:p>
    <w:p w:rsidR="00F8103E" w:rsidRPr="00217ED9" w:rsidRDefault="00F8103E" w:rsidP="00217ED9">
      <w:pPr>
        <w:pStyle w:val="a6"/>
        <w:spacing w:after="0" w:line="240" w:lineRule="auto"/>
        <w:ind w:left="64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Потребность в такой программе очень большая. В отличие от существующих программ  по хореографии, в которых главное внимание уделяется технике движения, создание образа сопровождает высоко технически исполненная композиция, в данной программе на первое место ставится именно образная, духовная сторона танца.</w:t>
      </w:r>
    </w:p>
    <w:p w:rsidR="00F8103E" w:rsidRPr="00217ED9" w:rsidRDefault="00F8103E" w:rsidP="00217ED9">
      <w:pPr>
        <w:pStyle w:val="a6"/>
        <w:spacing w:after="0" w:line="240" w:lineRule="auto"/>
        <w:ind w:left="64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Новизной</w:t>
      </w:r>
      <w:r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данной программы является то, что обучение </w:t>
      </w:r>
      <w:r w:rsidR="00416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учащихся</w:t>
      </w:r>
      <w:r w:rsidR="00F46ADF"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ОВЗ</w:t>
      </w:r>
      <w:r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танцу построено на комплексном освоении детьми основ классического танца, историко-бытового танца, фольклорно-танцевальных традиций, что позволяет качество исполнительства приблизить к профессиональному уровню.</w:t>
      </w:r>
    </w:p>
    <w:p w:rsidR="00CA72C1" w:rsidRPr="00217ED9" w:rsidRDefault="00F8103E" w:rsidP="00217ED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E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Отличительными особенностями</w:t>
      </w:r>
      <w:r w:rsidR="00CA72C1" w:rsidRPr="00217E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данной программы </w:t>
      </w:r>
      <w:r w:rsidR="00CA72C1" w:rsidRPr="00217ED9">
        <w:rPr>
          <w:rFonts w:ascii="Times New Roman" w:hAnsi="Times New Roman" w:cs="Times New Roman"/>
          <w:bCs/>
          <w:sz w:val="28"/>
          <w:szCs w:val="28"/>
        </w:rPr>
        <w:t>по сравнению с:</w:t>
      </w:r>
    </w:p>
    <w:p w:rsidR="00CA72C1" w:rsidRPr="00217ED9" w:rsidRDefault="00CA72C1" w:rsidP="00217ED9">
      <w:pPr>
        <w:pStyle w:val="a6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ED9">
        <w:rPr>
          <w:rFonts w:ascii="Times New Roman" w:hAnsi="Times New Roman" w:cs="Times New Roman"/>
          <w:bCs/>
          <w:sz w:val="28"/>
          <w:szCs w:val="28"/>
        </w:rPr>
        <w:t xml:space="preserve">программой дополнительного образования «Современный танец и основы хореографии» автор-составитель – </w:t>
      </w:r>
      <w:proofErr w:type="spellStart"/>
      <w:r w:rsidRPr="00217ED9">
        <w:rPr>
          <w:rFonts w:ascii="Times New Roman" w:hAnsi="Times New Roman" w:cs="Times New Roman"/>
          <w:bCs/>
          <w:sz w:val="28"/>
          <w:szCs w:val="28"/>
        </w:rPr>
        <w:t>Микушина</w:t>
      </w:r>
      <w:proofErr w:type="spellEnd"/>
      <w:r w:rsidRPr="00217ED9">
        <w:rPr>
          <w:rFonts w:ascii="Times New Roman" w:hAnsi="Times New Roman" w:cs="Times New Roman"/>
          <w:bCs/>
          <w:sz w:val="28"/>
          <w:szCs w:val="28"/>
        </w:rPr>
        <w:t xml:space="preserve"> Л. Е. г. </w:t>
      </w:r>
      <w:proofErr w:type="spellStart"/>
      <w:r w:rsidRPr="00217ED9">
        <w:rPr>
          <w:rFonts w:ascii="Times New Roman" w:hAnsi="Times New Roman" w:cs="Times New Roman"/>
          <w:bCs/>
          <w:sz w:val="28"/>
          <w:szCs w:val="28"/>
        </w:rPr>
        <w:t>Югорск</w:t>
      </w:r>
      <w:proofErr w:type="spellEnd"/>
      <w:r w:rsidRPr="00217E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C1473" w:rsidRPr="00217ED9">
        <w:rPr>
          <w:rFonts w:ascii="Times New Roman" w:hAnsi="Times New Roman" w:cs="Times New Roman"/>
          <w:bCs/>
          <w:sz w:val="28"/>
          <w:szCs w:val="28"/>
        </w:rPr>
        <w:t>1</w:t>
      </w:r>
      <w:r w:rsidRPr="00217ED9">
        <w:rPr>
          <w:rFonts w:ascii="Times New Roman" w:hAnsi="Times New Roman" w:cs="Times New Roman"/>
          <w:bCs/>
          <w:sz w:val="28"/>
          <w:szCs w:val="28"/>
        </w:rPr>
        <w:t>013 г.</w:t>
      </w:r>
    </w:p>
    <w:p w:rsidR="00CA72C1" w:rsidRPr="00217ED9" w:rsidRDefault="00CA72C1" w:rsidP="00217ED9">
      <w:pPr>
        <w:pStyle w:val="a6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ED9">
        <w:rPr>
          <w:rFonts w:ascii="Times New Roman" w:hAnsi="Times New Roman" w:cs="Times New Roman"/>
          <w:bCs/>
          <w:sz w:val="28"/>
          <w:szCs w:val="28"/>
        </w:rPr>
        <w:t xml:space="preserve">программой дополнительного образования «Современная хореография»  автор-составитель – </w:t>
      </w:r>
      <w:proofErr w:type="spellStart"/>
      <w:r w:rsidRPr="00217ED9">
        <w:rPr>
          <w:rFonts w:ascii="Times New Roman" w:hAnsi="Times New Roman" w:cs="Times New Roman"/>
          <w:bCs/>
          <w:sz w:val="28"/>
          <w:szCs w:val="28"/>
        </w:rPr>
        <w:t>Мадетова</w:t>
      </w:r>
      <w:proofErr w:type="spellEnd"/>
      <w:r w:rsidRPr="00217ED9">
        <w:rPr>
          <w:rFonts w:ascii="Times New Roman" w:hAnsi="Times New Roman" w:cs="Times New Roman"/>
          <w:bCs/>
          <w:sz w:val="28"/>
          <w:szCs w:val="28"/>
        </w:rPr>
        <w:t xml:space="preserve"> Р. Г. г. Калининград, </w:t>
      </w:r>
      <w:r w:rsidR="00FC1473" w:rsidRPr="00217ED9">
        <w:rPr>
          <w:rFonts w:ascii="Times New Roman" w:hAnsi="Times New Roman" w:cs="Times New Roman"/>
          <w:bCs/>
          <w:sz w:val="28"/>
          <w:szCs w:val="28"/>
        </w:rPr>
        <w:t>1</w:t>
      </w:r>
      <w:r w:rsidRPr="00217ED9">
        <w:rPr>
          <w:rFonts w:ascii="Times New Roman" w:hAnsi="Times New Roman" w:cs="Times New Roman"/>
          <w:bCs/>
          <w:sz w:val="28"/>
          <w:szCs w:val="28"/>
        </w:rPr>
        <w:t xml:space="preserve">016 г. </w:t>
      </w:r>
    </w:p>
    <w:p w:rsidR="00CA72C1" w:rsidRPr="00217ED9" w:rsidRDefault="00CA72C1" w:rsidP="00217ED9">
      <w:pPr>
        <w:pStyle w:val="a6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ED9">
        <w:rPr>
          <w:rFonts w:ascii="Times New Roman" w:hAnsi="Times New Roman" w:cs="Times New Roman"/>
          <w:bCs/>
          <w:sz w:val="28"/>
          <w:szCs w:val="28"/>
        </w:rPr>
        <w:t xml:space="preserve">авторской дополнительной образовательной программой по хореографии «Путь к танцу», автор – </w:t>
      </w:r>
      <w:proofErr w:type="spellStart"/>
      <w:r w:rsidRPr="00217ED9">
        <w:rPr>
          <w:rFonts w:ascii="Times New Roman" w:hAnsi="Times New Roman" w:cs="Times New Roman"/>
          <w:bCs/>
          <w:sz w:val="28"/>
          <w:szCs w:val="28"/>
        </w:rPr>
        <w:t>Сваина</w:t>
      </w:r>
      <w:proofErr w:type="spellEnd"/>
      <w:r w:rsidRPr="00217ED9">
        <w:rPr>
          <w:rFonts w:ascii="Times New Roman" w:hAnsi="Times New Roman" w:cs="Times New Roman"/>
          <w:bCs/>
          <w:sz w:val="28"/>
          <w:szCs w:val="28"/>
        </w:rPr>
        <w:t xml:space="preserve">  В. В. г. Саратов, </w:t>
      </w:r>
      <w:r w:rsidR="00FC1473" w:rsidRPr="00217ED9">
        <w:rPr>
          <w:rFonts w:ascii="Times New Roman" w:hAnsi="Times New Roman" w:cs="Times New Roman"/>
          <w:bCs/>
          <w:sz w:val="28"/>
          <w:szCs w:val="28"/>
        </w:rPr>
        <w:t>1</w:t>
      </w:r>
      <w:r w:rsidRPr="00217ED9">
        <w:rPr>
          <w:rFonts w:ascii="Times New Roman" w:hAnsi="Times New Roman" w:cs="Times New Roman"/>
          <w:bCs/>
          <w:sz w:val="28"/>
          <w:szCs w:val="28"/>
        </w:rPr>
        <w:t>019 г.</w:t>
      </w:r>
    </w:p>
    <w:p w:rsidR="00CA72C1" w:rsidRPr="00217ED9" w:rsidRDefault="00CA72C1" w:rsidP="00217ED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E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</w:t>
      </w:r>
      <w:r w:rsidRPr="00217ED9">
        <w:rPr>
          <w:rFonts w:ascii="Times New Roman" w:hAnsi="Times New Roman" w:cs="Times New Roman"/>
          <w:bCs/>
          <w:sz w:val="28"/>
          <w:szCs w:val="28"/>
        </w:rPr>
        <w:t xml:space="preserve">следующее: </w:t>
      </w:r>
    </w:p>
    <w:p w:rsidR="00CA72C1" w:rsidRPr="00217ED9" w:rsidRDefault="00CA72C1" w:rsidP="00217ED9">
      <w:pPr>
        <w:pStyle w:val="a6"/>
        <w:numPr>
          <w:ilvl w:val="0"/>
          <w:numId w:val="27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данной программе идёт совмещение нескольких танцевальных направлений, позволяющих осуществить комплексную хореографическую подготовку обучающихся, вследствие чего </w:t>
      </w: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4169C6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успешнее развиваются двигательные навыки, пластичность, выразительность и непринужденность в соответствии с музыкально-танцевальными образами;</w:t>
      </w:r>
    </w:p>
    <w:p w:rsidR="00CA72C1" w:rsidRPr="00217ED9" w:rsidRDefault="00CA72C1" w:rsidP="00217ED9">
      <w:pPr>
        <w:pStyle w:val="a6"/>
        <w:numPr>
          <w:ilvl w:val="0"/>
          <w:numId w:val="27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в ходе занятий формируются пластические, мимические и актерские навыки, что позволяет глубже передавать характер танца.</w:t>
      </w:r>
    </w:p>
    <w:p w:rsidR="00F8103E" w:rsidRPr="00217ED9" w:rsidRDefault="00F46ADF" w:rsidP="00217ED9">
      <w:pPr>
        <w:pStyle w:val="a6"/>
        <w:spacing w:after="0" w:line="240" w:lineRule="auto"/>
        <w:ind w:left="64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данной</w:t>
      </w:r>
      <w:r w:rsidR="00F8103E"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программы являются ее эмоционально-ценностная насыщенность и </w:t>
      </w:r>
      <w:proofErr w:type="spellStart"/>
      <w:r w:rsidR="00F8103E"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интегративность</w:t>
      </w:r>
      <w:proofErr w:type="spellEnd"/>
      <w:r w:rsidR="00F8103E"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позволяет объединить различные элементы учебно-воспитательного процесса и процесса «проживания» танца, его «прорастания» в жизнь </w:t>
      </w:r>
      <w:proofErr w:type="spellStart"/>
      <w:r w:rsidR="00F8103E"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ребёнка.У</w:t>
      </w:r>
      <w:proofErr w:type="spellEnd"/>
      <w:r w:rsidR="00F8103E"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учащихся</w:t>
      </w:r>
      <w:r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ОВЗ</w:t>
      </w:r>
      <w:r w:rsidR="00F8103E"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формируется умение передавать услышанный музыкальный образ в рисунке, пластике. </w:t>
      </w:r>
      <w:r w:rsidR="00416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Учащиеся</w:t>
      </w:r>
      <w:r w:rsidR="00F8103E"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познакомятся со сценическими костюмами, подготовленными специально к танцевальному номеру.</w:t>
      </w:r>
    </w:p>
    <w:p w:rsidR="00F8103E" w:rsidRPr="00217ED9" w:rsidRDefault="00F8103E" w:rsidP="00217ED9">
      <w:pPr>
        <w:pStyle w:val="a6"/>
        <w:spacing w:after="0" w:line="240" w:lineRule="auto"/>
        <w:ind w:left="64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103E" w:rsidRPr="00217ED9" w:rsidRDefault="00F8103E" w:rsidP="00217ED9">
      <w:pPr>
        <w:pStyle w:val="a6"/>
        <w:spacing w:after="0" w:line="240" w:lineRule="auto"/>
        <w:ind w:left="64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данной программе могут заниматься </w:t>
      </w:r>
      <w:r w:rsidR="00416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учащиеся</w:t>
      </w:r>
      <w:r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разным уровнем хореографической подготовки. </w:t>
      </w:r>
    </w:p>
    <w:p w:rsidR="00F8103E" w:rsidRPr="00217ED9" w:rsidRDefault="00F8103E" w:rsidP="00217ED9">
      <w:pPr>
        <w:pStyle w:val="a6"/>
        <w:spacing w:after="0" w:line="240" w:lineRule="auto"/>
        <w:ind w:left="64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рассчитана на один год обучения и предназначена для </w:t>
      </w:r>
      <w:r w:rsidR="00416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учащихся</w:t>
      </w:r>
      <w:r w:rsidRPr="00217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начальной школы. Количество часов занятий в течение всего календарного года определено учебным планом, утверждаемым ежегодно. Форма обучения очная.</w:t>
      </w:r>
    </w:p>
    <w:p w:rsidR="00AA71C6" w:rsidRPr="00217ED9" w:rsidRDefault="00AA71C6" w:rsidP="00217ED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Педагогическая целесообразность</w:t>
      </w: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базируется на основных принципах взаимосвязи обучения и развития; </w:t>
      </w:r>
      <w:r w:rsidRPr="00217ED9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Pr="00217ED9">
        <w:rPr>
          <w:rFonts w:ascii="Times New Roman" w:hAnsi="Times New Roman" w:cs="Times New Roman"/>
          <w:sz w:val="28"/>
          <w:szCs w:val="28"/>
        </w:rPr>
        <w:lastRenderedPageBreak/>
        <w:t xml:space="preserve">развитию </w:t>
      </w: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творческой активности </w:t>
      </w:r>
      <w:r w:rsidR="004169C6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, дает учащимся возможность участвовать в постановочной и концертной деятельности.</w:t>
      </w:r>
    </w:p>
    <w:p w:rsidR="00AA71C6" w:rsidRPr="00217ED9" w:rsidRDefault="00AA71C6" w:rsidP="00217ED9">
      <w:pPr>
        <w:spacing w:line="240" w:lineRule="auto"/>
        <w:ind w:left="70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Адресат программы</w:t>
      </w:r>
    </w:p>
    <w:p w:rsidR="00AA71C6" w:rsidRPr="00217ED9" w:rsidRDefault="00AA71C6" w:rsidP="00217ED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рассчитана </w:t>
      </w:r>
      <w:r w:rsidRPr="00217ED9">
        <w:rPr>
          <w:rFonts w:ascii="Times New Roman" w:hAnsi="Times New Roman" w:cs="Times New Roman"/>
          <w:sz w:val="28"/>
          <w:szCs w:val="28"/>
        </w:rPr>
        <w:t xml:space="preserve">на </w:t>
      </w:r>
      <w:r w:rsidR="000A1CF5" w:rsidRPr="00217ED9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463BEC" w:rsidRPr="00217ED9">
        <w:rPr>
          <w:rFonts w:ascii="Times New Roman" w:hAnsi="Times New Roman" w:cs="Times New Roman"/>
          <w:sz w:val="28"/>
          <w:szCs w:val="28"/>
        </w:rPr>
        <w:t xml:space="preserve"> </w:t>
      </w:r>
      <w:r w:rsidR="00D35486">
        <w:rPr>
          <w:rFonts w:ascii="Times New Roman" w:hAnsi="Times New Roman" w:cs="Times New Roman"/>
          <w:color w:val="000000" w:themeColor="text1"/>
          <w:sz w:val="28"/>
          <w:szCs w:val="28"/>
        </w:rPr>
        <w:t>11-15</w:t>
      </w:r>
      <w:r w:rsidR="008A3CC3"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5A2F" w:rsidRPr="00217ED9" w:rsidRDefault="00185A2F" w:rsidP="00217ED9">
      <w:pPr>
        <w:spacing w:line="240" w:lineRule="auto"/>
        <w:ind w:left="707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Возр</w:t>
      </w:r>
      <w:r w:rsidR="00D3548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астные особенности учащихся 11–15</w:t>
      </w:r>
      <w:r w:rsidRPr="00217ED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лет</w:t>
      </w:r>
    </w:p>
    <w:p w:rsidR="00185A2F" w:rsidRPr="00217ED9" w:rsidRDefault="00185A2F" w:rsidP="00217ED9">
      <w:pPr>
        <w:spacing w:line="240" w:lineRule="auto"/>
        <w:ind w:left="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80416B"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этой категории присуще активность, любознательность, конкретность мышления. Также возрастает скорость движений, но точность еще не высока, много «лишних» не сознательных движений. </w:t>
      </w:r>
      <w:r w:rsidR="004169C6">
        <w:rPr>
          <w:rFonts w:ascii="Times New Roman" w:hAnsi="Times New Roman" w:cs="Times New Roman"/>
          <w:color w:val="000000" w:themeColor="text1"/>
          <w:sz w:val="28"/>
          <w:szCs w:val="28"/>
        </w:rPr>
        <w:t>Учащиеся</w:t>
      </w: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плохо различают и запоминают внешние сходные физические упражнения, движения; плохо их дифференцируют по основным параметрам управления. Не достаточно развиты в младшем школьном возрасте мышление, распределение и переключение внимания, что затрудняет обучение и усвоение двигательных навыков. Без учета особенностей данного возраста трудно избежать отрицательных результатов. Если в этот период не работать над точностью, ловкостью и координацией движений, то в процессе интенсивного роста ребенка возникает диспропорция в управлении двигательным аппаратом.</w:t>
      </w:r>
    </w:p>
    <w:p w:rsidR="00185A2F" w:rsidRPr="00217ED9" w:rsidRDefault="00185A2F" w:rsidP="00217ED9">
      <w:pPr>
        <w:spacing w:line="240" w:lineRule="auto"/>
        <w:ind w:left="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Неуклюжесть </w:t>
      </w:r>
      <w:r w:rsidR="004169C6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причиной застенчивости, робости, неуверенности в себе в старшем возрасте, что, в свою очередь, мешает социальной адаптации ребенка.</w:t>
      </w:r>
    </w:p>
    <w:p w:rsidR="00CB17B2" w:rsidRPr="00217ED9" w:rsidRDefault="00CB17B2" w:rsidP="00217ED9">
      <w:pPr>
        <w:spacing w:line="240" w:lineRule="auto"/>
        <w:ind w:left="70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Объём Программы. Режим занятий</w:t>
      </w:r>
    </w:p>
    <w:p w:rsidR="00CB17B2" w:rsidRPr="00217ED9" w:rsidRDefault="00CB17B2" w:rsidP="00217ED9">
      <w:pPr>
        <w:spacing w:line="240" w:lineRule="auto"/>
        <w:ind w:left="70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данной Программы рассчитана на </w:t>
      </w:r>
      <w:r w:rsidR="00FD37AF"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1 год</w:t>
      </w: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17B2" w:rsidRPr="00217ED9" w:rsidRDefault="00CB17B2" w:rsidP="008F042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реализуется в очной форме, в соответствии с Федеральным законом «Об образовании в Российской Федерации» № </w:t>
      </w:r>
      <w:r w:rsidR="00FC1473"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73-Ф3гл.</w:t>
      </w:r>
      <w:r w:rsidR="00FC1473"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, ст.17, .</w:t>
      </w:r>
      <w:r w:rsidR="00FC1473"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0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анятия </w:t>
      </w:r>
      <w:r w:rsidR="00FD37AF"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проходят 1 раз в неделю по 30-40 минут</w:t>
      </w:r>
      <w:r w:rsidR="008F04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17B2" w:rsidRPr="00217ED9" w:rsidRDefault="00CB17B2" w:rsidP="00217ED9">
      <w:pPr>
        <w:spacing w:line="240" w:lineRule="auto"/>
        <w:ind w:left="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Численный состав групп установлен Уставом ГБОУ СО «Школа АОП №4 г.Саратова», санитарно-гигиеническими требованиями к данному виду деятельности и региональными нормативными документами в сфере дополнительного образования: первый и второй и третий год обучения – группы по 1</w:t>
      </w:r>
      <w:r w:rsidR="00FC1473"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CB17B2" w:rsidRPr="00217ED9" w:rsidRDefault="00CB17B2" w:rsidP="00217ED9">
      <w:pPr>
        <w:spacing w:line="240" w:lineRule="auto"/>
        <w:ind w:left="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Состав группы – постоянный в течение года. Форма работы: групповая.</w:t>
      </w:r>
    </w:p>
    <w:p w:rsidR="002E3EFF" w:rsidRPr="00217ED9" w:rsidRDefault="00CB17B2" w:rsidP="00217ED9">
      <w:pPr>
        <w:spacing w:line="240" w:lineRule="auto"/>
        <w:ind w:left="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групп осуществляется в соответствии с возрастом и физическими данными обучающихся для дифференциации по сложности предлагаемого материала</w:t>
      </w:r>
      <w:r w:rsidR="002E3EFF"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.Основным критерием отбора является желание </w:t>
      </w:r>
      <w:r w:rsidR="004169C6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2E3EFF"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Набор производится независимо от объёма их знаний, умений и навыков. </w:t>
      </w:r>
    </w:p>
    <w:p w:rsidR="002E3EFF" w:rsidRPr="00217ED9" w:rsidRDefault="002E3EFF" w:rsidP="00217ED9">
      <w:pPr>
        <w:spacing w:line="240" w:lineRule="auto"/>
        <w:ind w:left="7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217E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 w:rsidR="00D354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217E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Цель и задачи программы</w:t>
      </w:r>
    </w:p>
    <w:p w:rsidR="002E3EFF" w:rsidRPr="00217ED9" w:rsidRDefault="002E3EFF" w:rsidP="00217ED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реализуемой программы:</w:t>
      </w:r>
    </w:p>
    <w:p w:rsidR="002E3EFF" w:rsidRPr="00217ED9" w:rsidRDefault="004169C6" w:rsidP="00217ED9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8210E" w:rsidRPr="00416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аинтересованность</w:t>
      </w:r>
      <w:r w:rsidR="004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16B"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2E3EFF"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искусством </w:t>
      </w:r>
      <w:r w:rsidR="00FD37AF"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танца </w:t>
      </w:r>
      <w:r w:rsidR="002E3EFF"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неотъемлемой частью жизни каждого человека;</w:t>
      </w:r>
    </w:p>
    <w:p w:rsidR="002E3EFF" w:rsidRPr="00217ED9" w:rsidRDefault="0048210E" w:rsidP="00217ED9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EFF"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кружковца </w:t>
      </w:r>
      <w:r w:rsidRPr="00416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владению</w:t>
      </w:r>
      <w:r w:rsidR="002E3EFF"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7AF"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танцевальными движениями</w:t>
      </w:r>
      <w:r w:rsidR="002E3EFF"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EFF" w:rsidRPr="00217ED9" w:rsidRDefault="002E3EFF" w:rsidP="00217ED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FF" w:rsidRPr="00217ED9" w:rsidRDefault="002E3EFF" w:rsidP="00217ED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E3EFF" w:rsidRPr="00217ED9" w:rsidRDefault="002E3EFF" w:rsidP="00217ED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2E3EFF" w:rsidRPr="00217ED9" w:rsidRDefault="002E3EFF" w:rsidP="00217ED9">
      <w:pPr>
        <w:numPr>
          <w:ilvl w:val="0"/>
          <w:numId w:val="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Углубить знания </w:t>
      </w:r>
      <w:r w:rsidR="0041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</w:t>
      </w:r>
      <w:r w:rsidR="00FD37AF"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танца: классического, народного, эстрадного</w:t>
      </w:r>
      <w:r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3EFF" w:rsidRPr="00217ED9" w:rsidRDefault="002E3EFF" w:rsidP="00217ED9">
      <w:pPr>
        <w:numPr>
          <w:ilvl w:val="0"/>
          <w:numId w:val="2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Обучить </w:t>
      </w:r>
      <w:r w:rsidR="0041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7AF"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танцевальным </w:t>
      </w:r>
      <w:r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навыкам;</w:t>
      </w:r>
    </w:p>
    <w:p w:rsidR="002E3EFF" w:rsidRPr="00217ED9" w:rsidRDefault="002E3EFF" w:rsidP="00217ED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7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2E3EFF" w:rsidRPr="00217ED9" w:rsidRDefault="00D9037A" w:rsidP="00217ED9">
      <w:pPr>
        <w:pStyle w:val="a6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9454B0" w:rsidRPr="00217E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FD37AF"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моральных, волевых и эстетических качеств, развитие памяти, внимания, общей культуры поведения обучающихся.</w:t>
      </w:r>
    </w:p>
    <w:p w:rsidR="002E3EFF" w:rsidRPr="00217ED9" w:rsidRDefault="00D9037A" w:rsidP="00217ED9">
      <w:pPr>
        <w:numPr>
          <w:ilvl w:val="0"/>
          <w:numId w:val="3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</w:t>
      </w:r>
      <w:r w:rsidR="009454B0" w:rsidRPr="00217E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F3742C"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</w:t>
      </w:r>
      <w:r w:rsidR="002E3EFF"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сценического поведения;</w:t>
      </w:r>
    </w:p>
    <w:p w:rsidR="002E3EFF" w:rsidRPr="00217ED9" w:rsidRDefault="00D9037A" w:rsidP="00217ED9">
      <w:pPr>
        <w:pStyle w:val="a6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9454B0" w:rsidRPr="00217E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F3742C"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важных музыкально-двигательных навыков в процессе овладения искусством танца</w:t>
      </w:r>
      <w:r w:rsidR="002E3EFF"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3EFF" w:rsidRPr="00217ED9" w:rsidRDefault="002E3EFF" w:rsidP="00217ED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2E3EFF" w:rsidRPr="00217ED9" w:rsidRDefault="00D9037A" w:rsidP="00217ED9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</w:t>
      </w:r>
      <w:r w:rsidR="002E3EFF"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музыкально-эстетический вкус;</w:t>
      </w:r>
    </w:p>
    <w:p w:rsidR="002E3EFF" w:rsidRPr="00217ED9" w:rsidRDefault="00D9037A" w:rsidP="00217ED9">
      <w:pPr>
        <w:numPr>
          <w:ilvl w:val="0"/>
          <w:numId w:val="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</w:t>
      </w:r>
      <w:r w:rsidR="0041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42C"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танцевальные</w:t>
      </w:r>
      <w:r w:rsidR="002E3EFF"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</w:t>
      </w:r>
      <w:r w:rsidR="0041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2E3EFF" w:rsidRPr="0021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742C" w:rsidRPr="00217ED9" w:rsidRDefault="00F3742C" w:rsidP="00217ED9">
      <w:pPr>
        <w:shd w:val="clear" w:color="auto" w:fill="FFFFFF"/>
        <w:spacing w:after="15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FF" w:rsidRPr="00217ED9" w:rsidRDefault="002E3EFF" w:rsidP="00217ED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программы:</w:t>
      </w:r>
    </w:p>
    <w:p w:rsidR="00410A22" w:rsidRPr="004169C6" w:rsidRDefault="00410A22" w:rsidP="00217ED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</w:p>
    <w:p w:rsidR="002E3EFF" w:rsidRPr="00217ED9" w:rsidRDefault="00410A22" w:rsidP="00217ED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</w:t>
      </w:r>
      <w:r w:rsidR="00F3742C" w:rsidRPr="00217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лжны</w:t>
      </w:r>
      <w:r w:rsidR="002E3EFF" w:rsidRPr="00217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3742C" w:rsidRPr="00217ED9" w:rsidRDefault="00F3742C" w:rsidP="00217ED9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ЗНАТЬ:</w:t>
      </w:r>
    </w:p>
    <w:p w:rsidR="00F3742C" w:rsidRPr="00217ED9" w:rsidRDefault="00F3742C" w:rsidP="00217ED9">
      <w:pPr>
        <w:pStyle w:val="a6"/>
        <w:numPr>
          <w:ilvl w:val="0"/>
          <w:numId w:val="23"/>
        </w:numPr>
        <w:spacing w:after="20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технику безопасности;</w:t>
      </w:r>
    </w:p>
    <w:p w:rsidR="00F3742C" w:rsidRPr="00217ED9" w:rsidRDefault="00F3742C" w:rsidP="00217ED9">
      <w:pPr>
        <w:pStyle w:val="a6"/>
        <w:numPr>
          <w:ilvl w:val="0"/>
          <w:numId w:val="23"/>
        </w:numPr>
        <w:spacing w:after="20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поведения в чрезвычайных ситуациях, в общественных местах;</w:t>
      </w:r>
    </w:p>
    <w:p w:rsidR="00F3742C" w:rsidRPr="00217ED9" w:rsidRDefault="00F3742C" w:rsidP="00217ED9">
      <w:pPr>
        <w:pStyle w:val="a6"/>
        <w:numPr>
          <w:ilvl w:val="0"/>
          <w:numId w:val="23"/>
        </w:numPr>
        <w:spacing w:after="20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основы хореографической азбуки (позиции ног, рук);</w:t>
      </w:r>
    </w:p>
    <w:p w:rsidR="00F3742C" w:rsidRPr="00217ED9" w:rsidRDefault="00F3742C" w:rsidP="00217ED9">
      <w:pPr>
        <w:pStyle w:val="a6"/>
        <w:numPr>
          <w:ilvl w:val="0"/>
          <w:numId w:val="23"/>
        </w:numPr>
        <w:spacing w:after="20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азбуку музыкального движения (музыкальный темп – «умеренно», «быстро»; характер музыки);</w:t>
      </w:r>
    </w:p>
    <w:p w:rsidR="00F3742C" w:rsidRPr="00217ED9" w:rsidRDefault="00F3742C" w:rsidP="00217ED9">
      <w:pPr>
        <w:pStyle w:val="a6"/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классического экзерсиса лицом к станку.</w:t>
      </w:r>
    </w:p>
    <w:p w:rsidR="00F3742C" w:rsidRPr="00217ED9" w:rsidRDefault="00F3742C" w:rsidP="00217ED9">
      <w:pPr>
        <w:pStyle w:val="a6"/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поведения на сцене;</w:t>
      </w:r>
    </w:p>
    <w:p w:rsidR="00F3742C" w:rsidRPr="00217ED9" w:rsidRDefault="00F3742C" w:rsidP="00217ED9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42C" w:rsidRPr="00217ED9" w:rsidRDefault="00F3742C" w:rsidP="00217ED9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УМЕТЬ:</w:t>
      </w:r>
    </w:p>
    <w:p w:rsidR="00F3742C" w:rsidRPr="00217ED9" w:rsidRDefault="00F3742C" w:rsidP="00217ED9">
      <w:pPr>
        <w:pStyle w:val="a6"/>
        <w:numPr>
          <w:ilvl w:val="0"/>
          <w:numId w:val="23"/>
        </w:numPr>
        <w:spacing w:after="20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согласовывать движения с музыкой;</w:t>
      </w:r>
    </w:p>
    <w:p w:rsidR="00F3742C" w:rsidRPr="00217ED9" w:rsidRDefault="00F3742C" w:rsidP="00217ED9">
      <w:pPr>
        <w:pStyle w:val="a6"/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 правильно исполнять элементарные танцевальные движения.</w:t>
      </w:r>
    </w:p>
    <w:p w:rsidR="00F3742C" w:rsidRPr="00217ED9" w:rsidRDefault="00F3742C" w:rsidP="00217ED9">
      <w:pPr>
        <w:pStyle w:val="a6"/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сценически грамотно исполнять танец;</w:t>
      </w:r>
    </w:p>
    <w:p w:rsidR="00F3742C" w:rsidRPr="00217ED9" w:rsidRDefault="00F3742C" w:rsidP="00217ED9">
      <w:pPr>
        <w:pStyle w:val="a6"/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 правильно исполнять сложные элементы</w:t>
      </w:r>
    </w:p>
    <w:p w:rsidR="00F3742C" w:rsidRPr="00217ED9" w:rsidRDefault="00F3742C" w:rsidP="00217ED9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7F3" w:rsidRPr="00217ED9" w:rsidRDefault="00410A22" w:rsidP="00410A22">
      <w:pPr>
        <w:pStyle w:val="a6"/>
        <w:spacing w:line="240" w:lineRule="auto"/>
        <w:ind w:left="107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 результаты:</w:t>
      </w:r>
    </w:p>
    <w:p w:rsidR="00F3742C" w:rsidRPr="00217ED9" w:rsidRDefault="009267F3" w:rsidP="00217ED9">
      <w:pPr>
        <w:pStyle w:val="a6"/>
        <w:spacing w:line="240" w:lineRule="auto"/>
        <w:ind w:left="3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испытывает:</w:t>
      </w:r>
    </w:p>
    <w:p w:rsidR="00F3742C" w:rsidRPr="00217ED9" w:rsidRDefault="00F3742C" w:rsidP="00217ED9">
      <w:pPr>
        <w:pStyle w:val="a6"/>
        <w:numPr>
          <w:ilvl w:val="0"/>
          <w:numId w:val="25"/>
        </w:numPr>
        <w:spacing w:after="20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потребность сотрудничества со сверстниками, доброжелательное отношение к окружающим, бесконфликтное поведение, стремление </w:t>
      </w:r>
    </w:p>
    <w:p w:rsidR="00F3742C" w:rsidRPr="00217ED9" w:rsidRDefault="00F3742C" w:rsidP="00217ED9">
      <w:pPr>
        <w:pStyle w:val="a6"/>
        <w:numPr>
          <w:ilvl w:val="0"/>
          <w:numId w:val="25"/>
        </w:numPr>
        <w:spacing w:after="20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эстетические чувства, эстетические потребности, ценности и чувства на основе опыта знакомства с лучшими хореографическими произведениями.</w:t>
      </w:r>
    </w:p>
    <w:p w:rsidR="00F3742C" w:rsidRPr="00217ED9" w:rsidRDefault="00F3742C" w:rsidP="00217ED9">
      <w:pPr>
        <w:pStyle w:val="a6"/>
        <w:numPr>
          <w:ilvl w:val="0"/>
          <w:numId w:val="8"/>
        </w:numPr>
        <w:spacing w:after="0" w:line="240" w:lineRule="auto"/>
        <w:ind w:left="78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значимости занятий хореографическим искусством для личного развития прислушиваться к мнению группы.</w:t>
      </w:r>
    </w:p>
    <w:p w:rsidR="00F3742C" w:rsidRPr="00217ED9" w:rsidRDefault="00F3742C" w:rsidP="00217ED9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742C" w:rsidRPr="00217ED9" w:rsidRDefault="00F3742C" w:rsidP="00217ED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17E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Метапредметными</w:t>
      </w:r>
      <w:proofErr w:type="spellEnd"/>
      <w:r w:rsidRPr="00217E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</w:t>
      </w:r>
      <w:r w:rsidR="009267F3" w:rsidRPr="00217E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езультатами изучения курса являю</w:t>
      </w:r>
      <w:r w:rsidRPr="00217E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тся</w:t>
      </w:r>
      <w:r w:rsidR="009267F3" w:rsidRPr="00217E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3742C" w:rsidRPr="00217ED9" w:rsidRDefault="00F3742C" w:rsidP="00217ED9">
      <w:pPr>
        <w:pStyle w:val="a6"/>
        <w:numPr>
          <w:ilvl w:val="0"/>
          <w:numId w:val="9"/>
        </w:numPr>
        <w:tabs>
          <w:tab w:val="left" w:pos="1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понимать и принимать задачу, </w:t>
      </w:r>
      <w:r w:rsidRPr="00217ED9">
        <w:rPr>
          <w:rFonts w:ascii="Times New Roman" w:hAnsi="Times New Roman" w:cs="Times New Roman"/>
          <w:sz w:val="28"/>
          <w:szCs w:val="28"/>
        </w:rPr>
        <w:t xml:space="preserve">предлагаемую </w:t>
      </w: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педагогом;</w:t>
      </w:r>
    </w:p>
    <w:p w:rsidR="00F3742C" w:rsidRPr="00217ED9" w:rsidRDefault="00F3742C" w:rsidP="00217ED9">
      <w:pPr>
        <w:pStyle w:val="a6"/>
        <w:numPr>
          <w:ilvl w:val="0"/>
          <w:numId w:val="9"/>
        </w:numPr>
        <w:tabs>
          <w:tab w:val="left" w:pos="1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адекватно воспринимать оценку педагога и мнение других учащихся.</w:t>
      </w:r>
    </w:p>
    <w:p w:rsidR="00F3742C" w:rsidRPr="00217ED9" w:rsidRDefault="00F3742C" w:rsidP="00217ED9">
      <w:pPr>
        <w:pStyle w:val="a6"/>
        <w:numPr>
          <w:ilvl w:val="0"/>
          <w:numId w:val="9"/>
        </w:numPr>
        <w:tabs>
          <w:tab w:val="left" w:pos="1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контроль результатов своей деятельности;</w:t>
      </w:r>
    </w:p>
    <w:p w:rsidR="00F3742C" w:rsidRPr="00217ED9" w:rsidRDefault="00F3742C" w:rsidP="00217ED9">
      <w:pPr>
        <w:pStyle w:val="a6"/>
        <w:numPr>
          <w:ilvl w:val="0"/>
          <w:numId w:val="9"/>
        </w:numPr>
        <w:tabs>
          <w:tab w:val="left" w:pos="228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планировать свои действия на отдельных этапах работы над репертуаром ансамбля.</w:t>
      </w:r>
    </w:p>
    <w:p w:rsidR="00F3742C" w:rsidRPr="00217ED9" w:rsidRDefault="00F3742C" w:rsidP="00217ED9">
      <w:pPr>
        <w:pStyle w:val="a6"/>
        <w:numPr>
          <w:ilvl w:val="0"/>
          <w:numId w:val="9"/>
        </w:numPr>
        <w:tabs>
          <w:tab w:val="left" w:pos="1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коррекцию и оценку результатов своей деятельности;</w:t>
      </w:r>
    </w:p>
    <w:p w:rsidR="00F3742C" w:rsidRPr="00217ED9" w:rsidRDefault="00F3742C" w:rsidP="00217ED9">
      <w:pPr>
        <w:pStyle w:val="a6"/>
        <w:numPr>
          <w:ilvl w:val="0"/>
          <w:numId w:val="9"/>
        </w:numPr>
        <w:tabs>
          <w:tab w:val="left" w:pos="1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причины успеха и неуспеха.</w:t>
      </w:r>
    </w:p>
    <w:p w:rsidR="00F3742C" w:rsidRPr="00217ED9" w:rsidRDefault="00F3742C" w:rsidP="00217ED9">
      <w:pPr>
        <w:pStyle w:val="a6"/>
        <w:numPr>
          <w:ilvl w:val="0"/>
          <w:numId w:val="10"/>
        </w:numPr>
        <w:tabs>
          <w:tab w:val="left" w:pos="2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пользоваться приёмами </w:t>
      </w:r>
      <w:r w:rsidRPr="00217ED9">
        <w:rPr>
          <w:rFonts w:ascii="Times New Roman" w:hAnsi="Times New Roman" w:cs="Times New Roman"/>
          <w:sz w:val="28"/>
          <w:szCs w:val="28"/>
        </w:rPr>
        <w:t xml:space="preserve">сравнения, сопоставления </w:t>
      </w: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при просмотре спектаклей, видеозаписей хореографических номеров</w:t>
      </w:r>
    </w:p>
    <w:p w:rsidR="00F3742C" w:rsidRPr="00217ED9" w:rsidRDefault="00F3742C" w:rsidP="00217ED9">
      <w:pPr>
        <w:pStyle w:val="a6"/>
        <w:numPr>
          <w:ilvl w:val="0"/>
          <w:numId w:val="10"/>
        </w:numPr>
        <w:tabs>
          <w:tab w:val="left" w:pos="1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и применять полученную информацию при выполнении заданий.</w:t>
      </w:r>
    </w:p>
    <w:p w:rsidR="00F3742C" w:rsidRPr="00217ED9" w:rsidRDefault="00F3742C" w:rsidP="00217ED9">
      <w:pPr>
        <w:pStyle w:val="a6"/>
        <w:numPr>
          <w:ilvl w:val="0"/>
          <w:numId w:val="11"/>
        </w:num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слушать собеседника;</w:t>
      </w:r>
    </w:p>
    <w:p w:rsidR="00F3742C" w:rsidRPr="00217ED9" w:rsidRDefault="00F3742C" w:rsidP="00217ED9">
      <w:pPr>
        <w:pStyle w:val="a6"/>
        <w:numPr>
          <w:ilvl w:val="0"/>
          <w:numId w:val="11"/>
        </w:num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адекватно оценивать собственное поведение и поведение окружающих.</w:t>
      </w:r>
    </w:p>
    <w:p w:rsidR="00F3742C" w:rsidRPr="00217ED9" w:rsidRDefault="00F3742C" w:rsidP="00217ED9">
      <w:pPr>
        <w:pStyle w:val="a6"/>
        <w:numPr>
          <w:ilvl w:val="0"/>
          <w:numId w:val="11"/>
        </w:numPr>
        <w:tabs>
          <w:tab w:val="left" w:pos="336"/>
        </w:tabs>
        <w:spacing w:after="0" w:line="240" w:lineRule="auto"/>
        <w:ind w:right="4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включаться в диалог, в коллективное обсуждение, проявлять инициативу и активность;</w:t>
      </w:r>
    </w:p>
    <w:p w:rsidR="00F3742C" w:rsidRPr="00217ED9" w:rsidRDefault="00F3742C" w:rsidP="00217ED9">
      <w:pPr>
        <w:pStyle w:val="a6"/>
        <w:numPr>
          <w:ilvl w:val="0"/>
          <w:numId w:val="11"/>
        </w:numPr>
        <w:tabs>
          <w:tab w:val="left" w:pos="329"/>
        </w:tabs>
        <w:spacing w:after="0" w:line="240" w:lineRule="auto"/>
        <w:ind w:right="4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работать в группе, учитывать мнение партнёров, отличных от собственного мнения;</w:t>
      </w:r>
    </w:p>
    <w:p w:rsidR="00F3742C" w:rsidRPr="00217ED9" w:rsidRDefault="00F3742C" w:rsidP="00217ED9">
      <w:pPr>
        <w:pStyle w:val="a6"/>
        <w:numPr>
          <w:ilvl w:val="0"/>
          <w:numId w:val="11"/>
        </w:num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обращаться за помощью, самому предлагать помощь.</w:t>
      </w:r>
    </w:p>
    <w:p w:rsidR="00F3742C" w:rsidRPr="00217ED9" w:rsidRDefault="00F3742C" w:rsidP="00217ED9">
      <w:pPr>
        <w:pStyle w:val="a6"/>
        <w:numPr>
          <w:ilvl w:val="0"/>
          <w:numId w:val="11"/>
        </w:num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свои затруднения;</w:t>
      </w:r>
    </w:p>
    <w:p w:rsidR="00F3742C" w:rsidRPr="00217ED9" w:rsidRDefault="00F3742C" w:rsidP="00217ED9">
      <w:pPr>
        <w:pStyle w:val="a6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грамотно формулировать своё мнение и позицию;</w:t>
      </w:r>
    </w:p>
    <w:p w:rsidR="00F3742C" w:rsidRPr="00217ED9" w:rsidRDefault="00F3742C" w:rsidP="00217ED9">
      <w:pPr>
        <w:pStyle w:val="a6"/>
        <w:numPr>
          <w:ilvl w:val="0"/>
          <w:numId w:val="11"/>
        </w:num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ED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взаимный контроль.</w:t>
      </w:r>
    </w:p>
    <w:p w:rsidR="002E3EFF" w:rsidRPr="004813BD" w:rsidRDefault="002E3EFF" w:rsidP="00B40440">
      <w:pPr>
        <w:pStyle w:val="a6"/>
        <w:tabs>
          <w:tab w:val="left" w:pos="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DC2165" w:rsidRDefault="00DC2165" w:rsidP="00DC2165">
      <w:pPr>
        <w:pStyle w:val="a6"/>
        <w:ind w:left="2970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C2165" w:rsidRPr="00DC2165" w:rsidRDefault="00DC2165" w:rsidP="00D35486">
      <w:pPr>
        <w:pStyle w:val="a6"/>
        <w:numPr>
          <w:ilvl w:val="1"/>
          <w:numId w:val="35"/>
        </w:numPr>
        <w:rPr>
          <w:rFonts w:ascii="Times New Roman" w:hAnsi="Times New Roman" w:cs="Times New Roman"/>
          <w:b/>
          <w:color w:val="000000" w:themeColor="text1"/>
          <w:sz w:val="28"/>
        </w:rPr>
      </w:pPr>
      <w:r w:rsidRPr="00DC2165">
        <w:rPr>
          <w:rFonts w:ascii="Times New Roman" w:hAnsi="Times New Roman" w:cs="Times New Roman"/>
          <w:b/>
          <w:color w:val="000000" w:themeColor="text1"/>
          <w:sz w:val="28"/>
        </w:rPr>
        <w:t>Содержание Программы</w:t>
      </w:r>
    </w:p>
    <w:p w:rsidR="00DC2165" w:rsidRDefault="00DC2165" w:rsidP="00DC2165">
      <w:pPr>
        <w:pStyle w:val="a6"/>
        <w:tabs>
          <w:tab w:val="left" w:pos="3551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C216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Учебный план первого года обучения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3085"/>
        <w:gridCol w:w="768"/>
        <w:gridCol w:w="939"/>
        <w:gridCol w:w="1218"/>
        <w:gridCol w:w="2664"/>
      </w:tblGrid>
      <w:tr w:rsidR="00410A22" w:rsidRPr="004378BF" w:rsidTr="00CA72C1">
        <w:trPr>
          <w:cantSplit/>
          <w:trHeight w:val="268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8BF" w:rsidRPr="004378BF" w:rsidRDefault="004378BF" w:rsidP="00CA72C1">
            <w:pPr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378BF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8BF" w:rsidRPr="004378BF" w:rsidRDefault="004378BF" w:rsidP="00CA72C1">
            <w:pPr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378BF" w:rsidRPr="004378BF" w:rsidRDefault="004378BF" w:rsidP="00CA72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78BF">
              <w:rPr>
                <w:rFonts w:ascii="Times New Roman" w:hAnsi="Times New Roman" w:cs="Times New Roman"/>
                <w:b/>
                <w:lang w:eastAsia="ru-RU"/>
              </w:rPr>
              <w:t xml:space="preserve">Наименование </w:t>
            </w:r>
          </w:p>
          <w:p w:rsidR="004378BF" w:rsidRPr="004378BF" w:rsidRDefault="004378BF" w:rsidP="00CA72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78BF">
              <w:rPr>
                <w:rFonts w:ascii="Times New Roman" w:hAnsi="Times New Roman" w:cs="Times New Roman"/>
                <w:b/>
                <w:lang w:eastAsia="ru-RU"/>
              </w:rPr>
              <w:t>разделов и тем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8BF" w:rsidRPr="004378BF" w:rsidRDefault="004378BF" w:rsidP="00CA72C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78BF">
              <w:rPr>
                <w:rFonts w:ascii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8BF" w:rsidRPr="004378BF" w:rsidRDefault="004378BF" w:rsidP="00CA72C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78BF">
              <w:rPr>
                <w:rFonts w:ascii="Times New Roman" w:hAnsi="Times New Roman" w:cs="Times New Roman"/>
                <w:b/>
                <w:lang w:eastAsia="ru-RU"/>
              </w:rPr>
              <w:t>Форма аттестации/контроля</w:t>
            </w:r>
          </w:p>
        </w:tc>
      </w:tr>
      <w:tr w:rsidR="00410A22" w:rsidRPr="004378BF" w:rsidTr="00CA72C1">
        <w:trPr>
          <w:cantSplit/>
          <w:trHeight w:val="51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8BF" w:rsidRPr="004378BF" w:rsidRDefault="004378BF" w:rsidP="00CA72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8BF" w:rsidRPr="004378BF" w:rsidRDefault="004378BF" w:rsidP="00CA72C1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8BF" w:rsidRPr="004378BF" w:rsidRDefault="004378BF" w:rsidP="00CA72C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78BF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8BF" w:rsidRPr="004378BF" w:rsidRDefault="004378BF" w:rsidP="00CA72C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78BF">
              <w:rPr>
                <w:rFonts w:ascii="Times New Roman" w:hAnsi="Times New Roman" w:cs="Times New Roman"/>
                <w:b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8BF" w:rsidRPr="004378BF" w:rsidRDefault="004378BF" w:rsidP="00CA72C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78BF">
              <w:rPr>
                <w:rFonts w:ascii="Times New Roman" w:hAnsi="Times New Roman" w:cs="Times New Roman"/>
                <w:b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8BF" w:rsidRPr="004378BF" w:rsidRDefault="004378BF" w:rsidP="00CA72C1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4662B1" w:rsidRPr="004378BF" w:rsidTr="00CA72C1">
        <w:trPr>
          <w:cantSplit/>
          <w:trHeight w:val="51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62B1" w:rsidRPr="004378BF" w:rsidRDefault="004662B1" w:rsidP="00CA72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62B1" w:rsidRPr="004378BF" w:rsidRDefault="004662B1" w:rsidP="00CA72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A0979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техники безопасности поведения в зале.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B1" w:rsidRPr="004378BF" w:rsidRDefault="004662B1" w:rsidP="00CA72C1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4378BF" w:rsidRPr="004378BF" w:rsidTr="00CA72C1">
        <w:trPr>
          <w:trHeight w:val="411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8BF" w:rsidRPr="004378BF" w:rsidRDefault="004378BF" w:rsidP="00CA72C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78BF">
              <w:rPr>
                <w:rFonts w:ascii="Times New Roman" w:hAnsi="Times New Roman" w:cs="Times New Roman"/>
                <w:b/>
                <w:lang w:eastAsia="ru-RU"/>
              </w:rPr>
              <w:t xml:space="preserve">Раздел 1. </w:t>
            </w:r>
            <w:r w:rsidR="004662B1">
              <w:rPr>
                <w:rFonts w:ascii="Times New Roman" w:eastAsia="Calibri" w:hAnsi="Times New Roman" w:cs="Times New Roman"/>
                <w:b/>
              </w:rPr>
              <w:t>Азбука музыкального движения – 4</w:t>
            </w:r>
            <w:r w:rsidRPr="004378BF">
              <w:rPr>
                <w:rFonts w:ascii="Times New Roman" w:eastAsia="Calibri" w:hAnsi="Times New Roman" w:cs="Times New Roman"/>
                <w:b/>
              </w:rPr>
              <w:t xml:space="preserve"> ч.</w:t>
            </w:r>
          </w:p>
        </w:tc>
      </w:tr>
      <w:tr w:rsidR="004662B1" w:rsidRPr="004378BF" w:rsidTr="004662B1">
        <w:trPr>
          <w:trHeight w:val="9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662B1" w:rsidRDefault="004662B1" w:rsidP="00CA72C1">
            <w:pPr>
              <w:rPr>
                <w:rFonts w:ascii="Times New Roman" w:eastAsia="Calibri" w:hAnsi="Times New Roman" w:cs="Times New Roman"/>
              </w:rPr>
            </w:pPr>
            <w:r w:rsidRPr="004378BF">
              <w:rPr>
                <w:rFonts w:ascii="Times New Roman" w:eastAsia="Calibri" w:hAnsi="Times New Roman" w:cs="Times New Roman"/>
              </w:rPr>
              <w:t>1.1</w:t>
            </w:r>
          </w:p>
          <w:p w:rsidR="004662B1" w:rsidRPr="004378BF" w:rsidRDefault="004662B1" w:rsidP="004B4D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62B1" w:rsidRPr="007A0979" w:rsidRDefault="004662B1" w:rsidP="00496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9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историей возникновения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и его видах.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62B1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  <w:p w:rsidR="004662B1" w:rsidRPr="004378BF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62B1" w:rsidRPr="004378BF" w:rsidTr="004B4DB4">
        <w:trPr>
          <w:trHeight w:val="6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62B1" w:rsidRPr="004378BF" w:rsidRDefault="004662B1" w:rsidP="00CA72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62B1" w:rsidRPr="00876405" w:rsidRDefault="004662B1" w:rsidP="00496573">
            <w:pPr>
              <w:rPr>
                <w:rFonts w:ascii="Times New Roman" w:eastAsia="Calibri" w:hAnsi="Times New Roman" w:cs="Times New Roman"/>
              </w:rPr>
            </w:pPr>
            <w:r w:rsidRPr="00876405">
              <w:rPr>
                <w:rFonts w:ascii="Times New Roman" w:eastAsia="Calibri" w:hAnsi="Times New Roman" w:cs="Times New Roman"/>
              </w:rPr>
              <w:t xml:space="preserve">Движения в образах. Пантомима.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B1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Наблюдение</w:t>
            </w:r>
          </w:p>
        </w:tc>
      </w:tr>
      <w:tr w:rsidR="004662B1" w:rsidRPr="004378BF" w:rsidTr="004B4DB4">
        <w:trPr>
          <w:trHeight w:val="6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62B1" w:rsidRDefault="004662B1" w:rsidP="00CA72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62B1" w:rsidRPr="00876405" w:rsidRDefault="004662B1" w:rsidP="004662B1">
            <w:pPr>
              <w:rPr>
                <w:rFonts w:ascii="Times New Roman" w:eastAsia="Calibri" w:hAnsi="Times New Roman" w:cs="Times New Roman"/>
              </w:rPr>
            </w:pPr>
            <w:r w:rsidRPr="00876405">
              <w:rPr>
                <w:rFonts w:ascii="Times New Roman" w:eastAsia="Calibri" w:hAnsi="Times New Roman" w:cs="Times New Roman"/>
              </w:rPr>
              <w:t>Пластичные упражнения.</w:t>
            </w:r>
          </w:p>
          <w:p w:rsidR="004662B1" w:rsidRPr="00876405" w:rsidRDefault="004662B1" w:rsidP="004662B1">
            <w:pPr>
              <w:rPr>
                <w:rFonts w:ascii="Times New Roman" w:eastAsia="Calibri" w:hAnsi="Times New Roman" w:cs="Times New Roman"/>
              </w:rPr>
            </w:pPr>
            <w:r w:rsidRPr="00876405">
              <w:rPr>
                <w:rFonts w:ascii="Times New Roman" w:eastAsia="Calibri" w:hAnsi="Times New Roman" w:cs="Times New Roman"/>
              </w:rPr>
              <w:t>Перестроение из 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B1" w:rsidRDefault="004662B1" w:rsidP="004B4DB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62B1" w:rsidRPr="004378BF" w:rsidTr="004B4DB4">
        <w:trPr>
          <w:trHeight w:val="9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62B1" w:rsidRDefault="004662B1" w:rsidP="004B4D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62B1" w:rsidRPr="00876405" w:rsidRDefault="004662B1" w:rsidP="00876405">
            <w:pPr>
              <w:rPr>
                <w:rFonts w:ascii="Times New Roman" w:eastAsia="Calibri" w:hAnsi="Times New Roman" w:cs="Times New Roman"/>
              </w:rPr>
            </w:pPr>
            <w:r w:rsidRPr="00876405">
              <w:rPr>
                <w:rFonts w:ascii="Times New Roman" w:eastAsia="Calibri" w:hAnsi="Times New Roman" w:cs="Times New Roman"/>
              </w:rPr>
              <w:t>фигуры в другую.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B1" w:rsidRPr="004378BF" w:rsidRDefault="004662B1" w:rsidP="00CD36FD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62B1" w:rsidRPr="004378BF" w:rsidTr="004B4DB4">
        <w:trPr>
          <w:trHeight w:val="11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62B1" w:rsidRDefault="004662B1" w:rsidP="004B4D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62B1" w:rsidRPr="00876405" w:rsidRDefault="004662B1" w:rsidP="00876405">
            <w:pPr>
              <w:rPr>
                <w:rFonts w:ascii="Times New Roman" w:eastAsia="Calibri" w:hAnsi="Times New Roman" w:cs="Times New Roman"/>
              </w:rPr>
            </w:pPr>
            <w:r w:rsidRPr="00876405">
              <w:rPr>
                <w:rFonts w:ascii="Times New Roman" w:eastAsia="Calibri" w:hAnsi="Times New Roman" w:cs="Times New Roman"/>
              </w:rPr>
              <w:t>Ритмические движения. Связка танцевальных движений.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2B1" w:rsidRDefault="004662B1" w:rsidP="004662B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Контрольное занятие</w:t>
            </w:r>
          </w:p>
          <w:p w:rsidR="004662B1" w:rsidRPr="004378BF" w:rsidRDefault="004662B1" w:rsidP="004662B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4378BF">
              <w:rPr>
                <w:rFonts w:ascii="Times New Roman" w:hAnsi="Times New Roman" w:cs="Times New Roman"/>
                <w:lang w:eastAsia="ru-RU"/>
              </w:rPr>
              <w:t>Наблюдение</w:t>
            </w:r>
          </w:p>
        </w:tc>
      </w:tr>
      <w:tr w:rsidR="004662B1" w:rsidRPr="004378BF" w:rsidTr="00CA72C1">
        <w:trPr>
          <w:trHeight w:val="307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78BF">
              <w:rPr>
                <w:rFonts w:ascii="Times New Roman" w:hAnsi="Times New Roman" w:cs="Times New Roman"/>
                <w:b/>
                <w:lang w:eastAsia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Pr="004378BF">
              <w:rPr>
                <w:rFonts w:ascii="Times New Roman" w:hAnsi="Times New Roman" w:cs="Times New Roman"/>
                <w:b/>
                <w:lang w:eastAsia="ru-RU"/>
              </w:rPr>
              <w:t>. К</w:t>
            </w:r>
            <w:r>
              <w:rPr>
                <w:rFonts w:ascii="Times New Roman" w:hAnsi="Times New Roman" w:cs="Times New Roman"/>
                <w:b/>
              </w:rPr>
              <w:t xml:space="preserve">лассический танец – </w:t>
            </w:r>
            <w:r w:rsidRPr="004378B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378BF">
              <w:rPr>
                <w:rFonts w:ascii="Times New Roman" w:hAnsi="Times New Roman" w:cs="Times New Roman"/>
                <w:b/>
              </w:rPr>
              <w:t>ч.</w:t>
            </w:r>
          </w:p>
        </w:tc>
      </w:tr>
      <w:tr w:rsidR="004662B1" w:rsidRPr="004378BF" w:rsidTr="00594CAD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2B1" w:rsidRPr="004378BF" w:rsidRDefault="004662B1" w:rsidP="00CA72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4378BF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2B1" w:rsidRPr="004378BF" w:rsidRDefault="004662B1" w:rsidP="00CA72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 «Что такое классический танец?»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2B1" w:rsidRPr="004378BF" w:rsidRDefault="004662B1" w:rsidP="00A04B77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rPr>
                <w:rFonts w:ascii="Times New Roman" w:hAnsi="Times New Roman" w:cs="Times New Roman"/>
              </w:rPr>
            </w:pPr>
          </w:p>
        </w:tc>
      </w:tr>
      <w:tr w:rsidR="004662B1" w:rsidRPr="004378BF" w:rsidTr="00CA72C1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Default="004662B1" w:rsidP="00CA72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корпуса, позиции рук, ног.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Default="004662B1" w:rsidP="00A04B77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Наблюдение</w:t>
            </w:r>
          </w:p>
        </w:tc>
      </w:tr>
      <w:tr w:rsidR="004662B1" w:rsidRPr="004378BF" w:rsidTr="00CA72C1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Default="004662B1" w:rsidP="00CA72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исполнения прыжков.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Default="004662B1" w:rsidP="00A04B77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Наблюдение</w:t>
            </w:r>
          </w:p>
        </w:tc>
      </w:tr>
      <w:tr w:rsidR="004662B1" w:rsidRPr="004378BF" w:rsidTr="00CA72C1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Default="004662B1" w:rsidP="00CA72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594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элементов классического танца.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Default="004662B1" w:rsidP="00A04B77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496573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  <w:lang w:eastAsia="ru-RU"/>
              </w:rPr>
              <w:t xml:space="preserve">Контрольное занятие </w:t>
            </w:r>
          </w:p>
        </w:tc>
      </w:tr>
      <w:tr w:rsidR="004662B1" w:rsidRPr="004378BF" w:rsidTr="00CA72C1">
        <w:trPr>
          <w:trHeight w:val="411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2B1" w:rsidRPr="004378BF" w:rsidRDefault="004662B1" w:rsidP="00A04B77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78BF">
              <w:rPr>
                <w:rFonts w:ascii="Times New Roman" w:hAnsi="Times New Roman" w:cs="Times New Roman"/>
                <w:b/>
                <w:lang w:eastAsia="ru-RU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</w:rPr>
              <w:t>Элементы русского народного танца</w:t>
            </w:r>
            <w:r w:rsidR="00360CCA">
              <w:rPr>
                <w:rFonts w:ascii="Times New Roman" w:hAnsi="Times New Roman" w:cs="Times New Roman"/>
                <w:b/>
              </w:rPr>
              <w:t xml:space="preserve"> – 7</w:t>
            </w:r>
            <w:r w:rsidRPr="004378BF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4662B1" w:rsidRPr="004378BF" w:rsidTr="006A053B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2B1" w:rsidRPr="004378BF" w:rsidRDefault="004662B1" w:rsidP="00CA72C1">
            <w:pPr>
              <w:rPr>
                <w:rFonts w:ascii="Times New Roman" w:eastAsia="Calibri" w:hAnsi="Times New Roman" w:cs="Times New Roman"/>
              </w:rPr>
            </w:pPr>
            <w:r w:rsidRPr="004378BF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6A05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Беседа «Что такое </w:t>
            </w:r>
            <w:r>
              <w:rPr>
                <w:rFonts w:ascii="Times New Roman" w:hAnsi="Times New Roman" w:cs="Times New Roman"/>
              </w:rPr>
              <w:t xml:space="preserve">русский народный </w:t>
            </w:r>
            <w:r>
              <w:rPr>
                <w:rFonts w:ascii="Times New Roman" w:eastAsia="Calibri" w:hAnsi="Times New Roman" w:cs="Times New Roman"/>
              </w:rPr>
              <w:t xml:space="preserve">танец?»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2B1" w:rsidRPr="004378BF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4378BF">
              <w:rPr>
                <w:rFonts w:ascii="Times New Roman" w:hAnsi="Times New Roman" w:cs="Times New Roman"/>
                <w:lang w:eastAsia="ru-RU"/>
              </w:rPr>
              <w:t>Контрольное занятие</w:t>
            </w:r>
          </w:p>
        </w:tc>
      </w:tr>
      <w:tr w:rsidR="004662B1" w:rsidRPr="004378BF" w:rsidTr="00A04B77">
        <w:trPr>
          <w:trHeight w:val="51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A04B77">
            <w:pPr>
              <w:rPr>
                <w:rFonts w:ascii="Times New Roman" w:eastAsia="Calibri" w:hAnsi="Times New Roman" w:cs="Times New Roman"/>
              </w:rPr>
            </w:pPr>
            <w:r w:rsidRPr="004378BF">
              <w:rPr>
                <w:rFonts w:ascii="Times New Roman" w:eastAsia="Calibri" w:hAnsi="Times New Roman" w:cs="Times New Roman"/>
              </w:rPr>
              <w:t>3.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A04B77" w:rsidRDefault="004662B1" w:rsidP="00A04B77">
            <w:pPr>
              <w:jc w:val="both"/>
              <w:rPr>
                <w:rFonts w:ascii="Times New Roman" w:hAnsi="Times New Roman" w:cs="Times New Roman"/>
              </w:rPr>
            </w:pPr>
            <w:r w:rsidRPr="00A04B77">
              <w:rPr>
                <w:rFonts w:ascii="Times New Roman" w:hAnsi="Times New Roman" w:cs="Times New Roman"/>
              </w:rPr>
              <w:t>Танцеваль</w:t>
            </w:r>
            <w:r>
              <w:rPr>
                <w:rFonts w:ascii="Times New Roman" w:hAnsi="Times New Roman" w:cs="Times New Roman"/>
              </w:rPr>
              <w:t xml:space="preserve">ные шаги – с каблука, боковые.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Default="004662B1" w:rsidP="00031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  <w:p w:rsidR="004662B1" w:rsidRPr="004378BF" w:rsidRDefault="004662B1" w:rsidP="000316D6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62B1" w:rsidRPr="004378BF" w:rsidTr="00A04B7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A04B77">
            <w:pPr>
              <w:rPr>
                <w:rFonts w:ascii="Times New Roman" w:eastAsia="Calibri" w:hAnsi="Times New Roman" w:cs="Times New Roman"/>
              </w:rPr>
            </w:pPr>
            <w:r w:rsidRPr="004378BF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A04B77" w:rsidRDefault="004662B1" w:rsidP="00A04B77">
            <w:pPr>
              <w:jc w:val="both"/>
              <w:rPr>
                <w:rFonts w:ascii="Times New Roman" w:hAnsi="Times New Roman" w:cs="Times New Roman"/>
              </w:rPr>
            </w:pPr>
            <w:r w:rsidRPr="00A04B77">
              <w:rPr>
                <w:rFonts w:ascii="Times New Roman" w:hAnsi="Times New Roman" w:cs="Times New Roman"/>
              </w:rPr>
              <w:t>Постро</w:t>
            </w:r>
            <w:r>
              <w:rPr>
                <w:rFonts w:ascii="Times New Roman" w:hAnsi="Times New Roman" w:cs="Times New Roman"/>
              </w:rPr>
              <w:t>ение в круг. Движения по кругу.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Наблюдение</w:t>
            </w:r>
          </w:p>
        </w:tc>
      </w:tr>
      <w:tr w:rsidR="004662B1" w:rsidRPr="004378BF" w:rsidTr="00A04B7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A04B77" w:rsidRDefault="004662B1" w:rsidP="00A04B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62B1" w:rsidRPr="004378BF" w:rsidTr="00A04B7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A04B77" w:rsidRDefault="004662B1" w:rsidP="00A04B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Повороты. Прыжки. «Гармошка».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Наблюдение</w:t>
            </w:r>
          </w:p>
        </w:tc>
      </w:tr>
      <w:tr w:rsidR="004662B1" w:rsidRPr="004378BF" w:rsidTr="00A04B7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A04B77" w:rsidRDefault="004662B1" w:rsidP="00A04B77">
            <w:pPr>
              <w:jc w:val="both"/>
              <w:rPr>
                <w:rFonts w:ascii="Times New Roman" w:hAnsi="Times New Roman" w:cs="Times New Roman"/>
              </w:rPr>
            </w:pPr>
            <w:r w:rsidRPr="00A04B77">
              <w:rPr>
                <w:rFonts w:ascii="Times New Roman" w:hAnsi="Times New Roman" w:cs="Times New Roman"/>
              </w:rPr>
              <w:t>Комбинации.</w:t>
            </w:r>
            <w:r>
              <w:rPr>
                <w:rFonts w:ascii="Times New Roman" w:hAnsi="Times New Roman" w:cs="Times New Roman"/>
              </w:rPr>
              <w:t xml:space="preserve"> Построение в фигуры (рисунок).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62B1" w:rsidRPr="004378BF" w:rsidTr="006A053B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A04B77" w:rsidRDefault="004662B1" w:rsidP="00A04B77">
            <w:pPr>
              <w:jc w:val="both"/>
              <w:rPr>
                <w:rFonts w:ascii="Times New Roman" w:hAnsi="Times New Roman" w:cs="Times New Roman"/>
              </w:rPr>
            </w:pPr>
            <w:r w:rsidRPr="00A04B77">
              <w:rPr>
                <w:rFonts w:ascii="Times New Roman" w:hAnsi="Times New Roman" w:cs="Times New Roman"/>
              </w:rPr>
              <w:t>Отработка движений танца «Плясовая». Соедине</w:t>
            </w:r>
            <w:r>
              <w:rPr>
                <w:rFonts w:ascii="Times New Roman" w:hAnsi="Times New Roman" w:cs="Times New Roman"/>
              </w:rPr>
              <w:t>ние движений танца в комбинации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CA" w:rsidRPr="004169C6" w:rsidRDefault="00360CCA" w:rsidP="00360CC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169C6">
              <w:rPr>
                <w:rFonts w:ascii="Times New Roman" w:hAnsi="Times New Roman" w:cs="Times New Roman"/>
                <w:lang w:eastAsia="ru-RU"/>
              </w:rPr>
              <w:t>Промежуточная аттестация.</w:t>
            </w:r>
          </w:p>
          <w:p w:rsidR="004662B1" w:rsidRPr="004378BF" w:rsidRDefault="00360CCA" w:rsidP="00360CCA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4378BF">
              <w:rPr>
                <w:rFonts w:ascii="Times New Roman" w:hAnsi="Times New Roman" w:cs="Times New Roman"/>
                <w:lang w:eastAsia="ru-RU"/>
              </w:rPr>
              <w:t>Контрольное занятие.</w:t>
            </w:r>
          </w:p>
        </w:tc>
      </w:tr>
      <w:tr w:rsidR="004662B1" w:rsidRPr="004378BF" w:rsidTr="00CA72C1">
        <w:trPr>
          <w:trHeight w:val="307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2B1" w:rsidRPr="004378BF" w:rsidRDefault="004662B1" w:rsidP="006A053B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78BF">
              <w:rPr>
                <w:rFonts w:ascii="Times New Roman" w:hAnsi="Times New Roman" w:cs="Times New Roman"/>
                <w:b/>
                <w:lang w:eastAsia="ru-RU"/>
              </w:rPr>
              <w:t>Раздел 4. Бальный</w:t>
            </w:r>
            <w:r w:rsidRPr="004378BF">
              <w:rPr>
                <w:rFonts w:ascii="Times New Roman" w:hAnsi="Times New Roman" w:cs="Times New Roman"/>
                <w:b/>
              </w:rPr>
              <w:t xml:space="preserve"> танец –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378BF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4662B1" w:rsidRPr="004378BF" w:rsidTr="006A053B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2B1" w:rsidRPr="004378BF" w:rsidRDefault="004662B1" w:rsidP="00CA72C1">
            <w:pPr>
              <w:rPr>
                <w:rFonts w:ascii="Times New Roman" w:eastAsia="Calibri" w:hAnsi="Times New Roman" w:cs="Times New Roman"/>
              </w:rPr>
            </w:pPr>
            <w:r w:rsidRPr="004378BF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2B1" w:rsidRPr="004378BF" w:rsidRDefault="004662B1" w:rsidP="006A05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 «Какой танец называется бальным?»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2B1" w:rsidRPr="004378BF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Наблюдение</w:t>
            </w:r>
          </w:p>
        </w:tc>
      </w:tr>
      <w:tr w:rsidR="004662B1" w:rsidRPr="004378BF" w:rsidTr="00CA72C1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t>Характерные позиции ног, рук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62B1" w:rsidRPr="004378BF" w:rsidTr="00CA72C1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элементов бального танца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Контрольное занятие </w:t>
            </w:r>
          </w:p>
        </w:tc>
      </w:tr>
      <w:tr w:rsidR="004662B1" w:rsidRPr="004378BF" w:rsidTr="00CA72C1">
        <w:trPr>
          <w:trHeight w:val="411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378BF">
              <w:rPr>
                <w:rFonts w:ascii="Times New Roman" w:hAnsi="Times New Roman" w:cs="Times New Roman"/>
                <w:b/>
                <w:lang w:eastAsia="ru-RU"/>
              </w:rPr>
              <w:t>Раздел</w:t>
            </w:r>
            <w:r w:rsidRPr="004378BF">
              <w:rPr>
                <w:rFonts w:ascii="Times New Roman" w:eastAsia="Calibri" w:hAnsi="Times New Roman" w:cs="Times New Roman"/>
                <w:b/>
              </w:rPr>
              <w:t xml:space="preserve"> 5. </w:t>
            </w:r>
            <w:r>
              <w:rPr>
                <w:rFonts w:ascii="Times New Roman" w:hAnsi="Times New Roman" w:cs="Times New Roman"/>
                <w:b/>
              </w:rPr>
              <w:t>Элементы национального танца-</w:t>
            </w:r>
            <w:r w:rsidRPr="004378B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4378BF">
              <w:rPr>
                <w:rFonts w:ascii="Times New Roman" w:hAnsi="Times New Roman" w:cs="Times New Roman"/>
                <w:b/>
              </w:rPr>
              <w:t>ч</w:t>
            </w:r>
          </w:p>
        </w:tc>
      </w:tr>
      <w:tr w:rsidR="004662B1" w:rsidRPr="004378BF" w:rsidTr="00A04B7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496573">
            <w:pPr>
              <w:rPr>
                <w:rFonts w:ascii="Times New Roman" w:eastAsia="Calibri" w:hAnsi="Times New Roman" w:cs="Times New Roman"/>
              </w:rPr>
            </w:pPr>
            <w:r w:rsidRPr="004378BF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A04B77" w:rsidRDefault="004662B1" w:rsidP="004662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 «национальный танец?»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62B1" w:rsidRPr="004378BF" w:rsidTr="004662B1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49657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A04B77" w:rsidRDefault="004662B1" w:rsidP="00D32C99">
            <w:pPr>
              <w:rPr>
                <w:rFonts w:ascii="Times New Roman" w:eastAsia="Calibri" w:hAnsi="Times New Roman" w:cs="Times New Roman"/>
              </w:rPr>
            </w:pPr>
            <w:r w:rsidRPr="00A04B77">
              <w:rPr>
                <w:rFonts w:ascii="Times New Roman" w:eastAsia="Calibri" w:hAnsi="Times New Roman" w:cs="Times New Roman"/>
              </w:rPr>
              <w:t>Основные пол</w:t>
            </w:r>
            <w:r>
              <w:rPr>
                <w:rFonts w:ascii="Times New Roman" w:eastAsia="Calibri" w:hAnsi="Times New Roman" w:cs="Times New Roman"/>
              </w:rPr>
              <w:t xml:space="preserve">ожения ног в ирландском танце.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2B1" w:rsidRPr="004378BF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62B1" w:rsidRPr="004378BF" w:rsidTr="00CA72C1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Default="004662B1" w:rsidP="0049657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A04B77" w:rsidRDefault="004662B1" w:rsidP="00D32C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Постановка корпуса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62B1" w:rsidRPr="004378BF" w:rsidTr="00CA72C1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Default="004662B1" w:rsidP="0049657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A04B77" w:rsidRDefault="004662B1" w:rsidP="00D32C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Движения ногами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62B1" w:rsidRPr="004378BF" w:rsidTr="00CA72C1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Default="004662B1" w:rsidP="0049657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A04B77" w:rsidRDefault="004662B1" w:rsidP="00D32C99">
            <w:pPr>
              <w:rPr>
                <w:rFonts w:ascii="Times New Roman" w:eastAsia="Calibri" w:hAnsi="Times New Roman" w:cs="Times New Roman"/>
              </w:rPr>
            </w:pPr>
            <w:r w:rsidRPr="00A04B77">
              <w:rPr>
                <w:rFonts w:ascii="Times New Roman" w:eastAsia="Calibri" w:hAnsi="Times New Roman" w:cs="Times New Roman"/>
              </w:rPr>
              <w:t>Ша</w:t>
            </w:r>
            <w:r>
              <w:rPr>
                <w:rFonts w:ascii="Times New Roman" w:eastAsia="Calibri" w:hAnsi="Times New Roman" w:cs="Times New Roman"/>
              </w:rPr>
              <w:t>г. Шаг с выносом ноги на каблук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62B1" w:rsidRPr="004378BF" w:rsidTr="00CA72C1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Default="004662B1" w:rsidP="0049657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0316D6" w:rsidRDefault="004662B1" w:rsidP="005B4553">
            <w:pPr>
              <w:rPr>
                <w:rFonts w:ascii="Times New Roman" w:eastAsia="Calibri" w:hAnsi="Times New Roman" w:cs="Times New Roman"/>
              </w:rPr>
            </w:pPr>
            <w:r w:rsidRPr="00A04B77">
              <w:rPr>
                <w:rFonts w:ascii="Times New Roman" w:eastAsia="Calibri" w:hAnsi="Times New Roman" w:cs="Times New Roman"/>
              </w:rPr>
              <w:t xml:space="preserve">Движения ногами в такт музыки. </w:t>
            </w:r>
            <w:r>
              <w:rPr>
                <w:rFonts w:ascii="Times New Roman" w:eastAsia="Calibri" w:hAnsi="Times New Roman" w:cs="Times New Roman"/>
              </w:rPr>
              <w:t>Повороты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62B1" w:rsidRPr="004378BF" w:rsidTr="00CA72C1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Default="004662B1" w:rsidP="0049657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A04B77" w:rsidRDefault="004662B1" w:rsidP="00496573">
            <w:pPr>
              <w:rPr>
                <w:rFonts w:ascii="Times New Roman" w:eastAsia="Calibri" w:hAnsi="Times New Roman" w:cs="Times New Roman"/>
              </w:rPr>
            </w:pPr>
            <w:r w:rsidRPr="00A04B77">
              <w:rPr>
                <w:rFonts w:ascii="Times New Roman" w:eastAsia="Calibri" w:hAnsi="Times New Roman" w:cs="Times New Roman"/>
              </w:rPr>
              <w:t>От</w:t>
            </w:r>
            <w:r>
              <w:rPr>
                <w:rFonts w:ascii="Times New Roman" w:eastAsia="Calibri" w:hAnsi="Times New Roman" w:cs="Times New Roman"/>
              </w:rPr>
              <w:t>работка простых, сложных элементов танца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62B1" w:rsidRPr="004378BF" w:rsidTr="00CA72C1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Default="004662B1" w:rsidP="0049657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A04B77" w:rsidRDefault="004662B1" w:rsidP="00496573">
            <w:pPr>
              <w:rPr>
                <w:rFonts w:ascii="Times New Roman" w:eastAsia="Calibri" w:hAnsi="Times New Roman" w:cs="Times New Roman"/>
              </w:rPr>
            </w:pPr>
            <w:r w:rsidRPr="00A04B77">
              <w:rPr>
                <w:rFonts w:ascii="Times New Roman" w:eastAsia="Calibri" w:hAnsi="Times New Roman" w:cs="Times New Roman"/>
              </w:rPr>
              <w:t>Соединение простых</w:t>
            </w:r>
            <w:r>
              <w:rPr>
                <w:rFonts w:ascii="Times New Roman" w:eastAsia="Calibri" w:hAnsi="Times New Roman" w:cs="Times New Roman"/>
              </w:rPr>
              <w:t>, сложных движений в сценический рисунок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D32C99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62B1" w:rsidRPr="004378BF" w:rsidTr="00CA72C1">
        <w:trPr>
          <w:trHeight w:val="411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378BF">
              <w:rPr>
                <w:rFonts w:ascii="Times New Roman" w:hAnsi="Times New Roman" w:cs="Times New Roman"/>
                <w:b/>
                <w:lang w:eastAsia="ru-RU"/>
              </w:rPr>
              <w:t>Радел 6.</w:t>
            </w:r>
            <w:r>
              <w:rPr>
                <w:rFonts w:ascii="Times New Roman" w:hAnsi="Times New Roman" w:cs="Times New Roman"/>
                <w:b/>
              </w:rPr>
              <w:t>Постановочно-репетиционная работа</w:t>
            </w:r>
            <w:r w:rsidR="0023100D">
              <w:rPr>
                <w:rFonts w:ascii="Times New Roman" w:hAnsi="Times New Roman" w:cs="Times New Roman"/>
                <w:b/>
              </w:rPr>
              <w:t xml:space="preserve"> – </w:t>
            </w:r>
            <w:r w:rsidRPr="004378B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378BF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378BF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662B1" w:rsidRPr="004378BF" w:rsidTr="00CA72C1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rPr>
                <w:rFonts w:ascii="Times New Roman" w:eastAsia="Calibri" w:hAnsi="Times New Roman" w:cs="Times New Roman"/>
              </w:rPr>
            </w:pPr>
            <w:r w:rsidRPr="004378BF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rPr>
                <w:rFonts w:ascii="Times New Roman" w:eastAsia="Calibri" w:hAnsi="Times New Roman" w:cs="Times New Roman"/>
              </w:rPr>
            </w:pPr>
            <w:r w:rsidRPr="004378BF">
              <w:rPr>
                <w:rFonts w:ascii="Times New Roman" w:hAnsi="Times New Roman" w:cs="Times New Roman"/>
                <w:lang w:eastAsia="ru-RU"/>
              </w:rPr>
              <w:t>Постановка и изучение танцев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62B1" w:rsidRPr="004378BF" w:rsidTr="00CA72C1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5C7C42" w:rsidRDefault="004662B1" w:rsidP="00CA72C1">
            <w:pPr>
              <w:rPr>
                <w:rFonts w:ascii="Times New Roman" w:hAnsi="Times New Roman" w:cs="Times New Roman"/>
                <w:lang w:eastAsia="ru-RU"/>
              </w:rPr>
            </w:pPr>
            <w:r w:rsidRPr="005C7C42">
              <w:rPr>
                <w:rFonts w:ascii="Times New Roman" w:hAnsi="Times New Roman" w:cs="Times New Roman"/>
                <w:lang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5C7C42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5C7C42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5C7C42" w:rsidRDefault="004662B1" w:rsidP="00CA72C1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C7C4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4378BF" w:rsidRDefault="004662B1" w:rsidP="00CA72C1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4169C6">
              <w:rPr>
                <w:rFonts w:ascii="Times New Roman" w:hAnsi="Times New Roman" w:cs="Times New Roman"/>
                <w:lang w:eastAsia="ru-RU"/>
              </w:rPr>
              <w:t>Итоговый контроль.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Открытое занятие</w:t>
            </w:r>
          </w:p>
        </w:tc>
      </w:tr>
      <w:tr w:rsidR="004662B1" w:rsidRPr="004378BF" w:rsidTr="00CA72C1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4378BF" w:rsidRDefault="004662B1" w:rsidP="00CA72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0316D6" w:rsidRDefault="004662B1" w:rsidP="00CA72C1">
            <w:pPr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316D6">
              <w:rPr>
                <w:rFonts w:ascii="Times New Roman" w:hAnsi="Times New Roman" w:cs="Times New Roman"/>
                <w:color w:val="00206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0316D6" w:rsidRDefault="0096579B" w:rsidP="0023100D">
            <w:pPr>
              <w:snapToGrid w:val="0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  <w:color w:val="002060"/>
              </w:rPr>
              <w:t>3</w:t>
            </w:r>
            <w:r w:rsidR="001F3907">
              <w:rPr>
                <w:rFonts w:ascii="Times New Roman" w:eastAsia="Calibri" w:hAnsi="Times New Roman" w:cs="Times New Roman"/>
                <w:color w:val="00206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0316D6" w:rsidRDefault="0096579B" w:rsidP="00CA72C1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  <w:color w:val="00206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2B1" w:rsidRPr="000316D6" w:rsidRDefault="0096579B" w:rsidP="0023100D">
            <w:pPr>
              <w:snapToGrid w:val="0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  <w:color w:val="002060"/>
              </w:rPr>
              <w:t xml:space="preserve">       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B1" w:rsidRPr="000316D6" w:rsidRDefault="004662B1" w:rsidP="00CA72C1">
            <w:pPr>
              <w:snapToGrid w:val="0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</w:tc>
      </w:tr>
    </w:tbl>
    <w:p w:rsidR="00B40440" w:rsidRPr="00DC2165" w:rsidRDefault="00B40440" w:rsidP="00DC2165">
      <w:pPr>
        <w:pStyle w:val="a6"/>
        <w:tabs>
          <w:tab w:val="left" w:pos="3551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F5230" w:rsidRPr="003F5230" w:rsidRDefault="003F5230" w:rsidP="003F5230">
      <w:pPr>
        <w:ind w:left="120" w:hanging="120"/>
        <w:rPr>
          <w:rFonts w:ascii="Times New Roman" w:hAnsi="Times New Roman" w:cs="Times New Roman"/>
          <w:b/>
          <w:color w:val="000000" w:themeColor="text1"/>
          <w:sz w:val="28"/>
        </w:rPr>
      </w:pPr>
      <w:r w:rsidRPr="003F5230">
        <w:rPr>
          <w:rFonts w:ascii="Times New Roman" w:hAnsi="Times New Roman" w:cs="Times New Roman"/>
          <w:b/>
          <w:color w:val="000000" w:themeColor="text1"/>
          <w:sz w:val="28"/>
        </w:rPr>
        <w:t>Перечень примерных массовых мероприятий для учащихся:</w:t>
      </w:r>
    </w:p>
    <w:p w:rsidR="003F5230" w:rsidRDefault="003F5230" w:rsidP="009267F3">
      <w:pPr>
        <w:numPr>
          <w:ilvl w:val="0"/>
          <w:numId w:val="13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200" w:line="240" w:lineRule="auto"/>
        <w:ind w:left="714" w:hanging="35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Вперед, Бригантина; </w:t>
      </w:r>
    </w:p>
    <w:p w:rsidR="003F5230" w:rsidRDefault="003F5230" w:rsidP="009267F3">
      <w:pPr>
        <w:numPr>
          <w:ilvl w:val="0"/>
          <w:numId w:val="13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200" w:line="240" w:lineRule="auto"/>
        <w:ind w:left="714" w:hanging="35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Наши мамы; </w:t>
      </w:r>
    </w:p>
    <w:p w:rsidR="003F5230" w:rsidRDefault="003F5230" w:rsidP="009267F3">
      <w:pPr>
        <w:numPr>
          <w:ilvl w:val="0"/>
          <w:numId w:val="13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200" w:line="240" w:lineRule="auto"/>
        <w:ind w:left="714" w:hanging="35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Золотая осень;</w:t>
      </w:r>
    </w:p>
    <w:p w:rsidR="003F5230" w:rsidRPr="003F5230" w:rsidRDefault="003F5230" w:rsidP="009267F3">
      <w:pPr>
        <w:numPr>
          <w:ilvl w:val="0"/>
          <w:numId w:val="13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200" w:line="240" w:lineRule="auto"/>
        <w:ind w:left="714" w:hanging="35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Стань звездой;</w:t>
      </w:r>
    </w:p>
    <w:p w:rsidR="003F5230" w:rsidRDefault="003F5230" w:rsidP="009267F3">
      <w:pPr>
        <w:numPr>
          <w:ilvl w:val="0"/>
          <w:numId w:val="13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200" w:line="240" w:lineRule="auto"/>
        <w:ind w:left="714" w:hanging="35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Новый год;</w:t>
      </w:r>
    </w:p>
    <w:p w:rsidR="003F5230" w:rsidRDefault="003F5230" w:rsidP="009267F3">
      <w:pPr>
        <w:numPr>
          <w:ilvl w:val="0"/>
          <w:numId w:val="13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200" w:line="240" w:lineRule="auto"/>
        <w:ind w:left="714" w:hanging="35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День защитника Отечества;</w:t>
      </w:r>
    </w:p>
    <w:p w:rsidR="003F5230" w:rsidRDefault="003F5230" w:rsidP="009267F3">
      <w:pPr>
        <w:numPr>
          <w:ilvl w:val="0"/>
          <w:numId w:val="13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200" w:line="240" w:lineRule="auto"/>
        <w:ind w:left="714" w:hanging="35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Международный женский день;</w:t>
      </w:r>
    </w:p>
    <w:p w:rsidR="00DC2165" w:rsidRDefault="003F5230" w:rsidP="009267F3">
      <w:pPr>
        <w:numPr>
          <w:ilvl w:val="0"/>
          <w:numId w:val="13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200" w:line="240" w:lineRule="auto"/>
        <w:ind w:left="714" w:hanging="35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F52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Отчётный концерт</w:t>
      </w:r>
    </w:p>
    <w:p w:rsidR="00EA7567" w:rsidRDefault="00EA7567" w:rsidP="00EA7567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200" w:line="240" w:lineRule="auto"/>
        <w:ind w:left="35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100D" w:rsidRDefault="0023100D" w:rsidP="0023100D">
      <w:pPr>
        <w:tabs>
          <w:tab w:val="left" w:pos="3551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451A" w:rsidRDefault="00C9451A" w:rsidP="0023100D">
      <w:pPr>
        <w:tabs>
          <w:tab w:val="left" w:pos="3551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451A" w:rsidRDefault="00C9451A" w:rsidP="0023100D">
      <w:pPr>
        <w:tabs>
          <w:tab w:val="left" w:pos="3551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78BF" w:rsidRPr="00D06DAA" w:rsidRDefault="00AD5B62" w:rsidP="0023100D">
      <w:pPr>
        <w:tabs>
          <w:tab w:val="left" w:pos="3551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1.4.</w:t>
      </w:r>
      <w:r w:rsidR="004378BF" w:rsidRPr="00D06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учебного плана</w:t>
      </w:r>
    </w:p>
    <w:p w:rsidR="004662B1" w:rsidRPr="00D06DAA" w:rsidRDefault="004662B1" w:rsidP="00466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06D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Вводное занятие. Инструктаж</w:t>
      </w:r>
    </w:p>
    <w:p w:rsidR="004662B1" w:rsidRPr="00D06DAA" w:rsidRDefault="004662B1" w:rsidP="004662B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06DA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Теория: </w:t>
      </w:r>
      <w:r w:rsidRPr="00D06D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Знакомство с группой детей, игры на знакомство. Правила безопасности поведения в зале. Беседы о видах танцевального искусства.</w:t>
      </w:r>
      <w:r w:rsidRPr="00D06DA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Расписание занятий (количество часов, время). Перспективный план.</w:t>
      </w:r>
    </w:p>
    <w:p w:rsidR="00C9451A" w:rsidRDefault="00C9451A" w:rsidP="00C9451A">
      <w:pPr>
        <w:pStyle w:val="12"/>
        <w:shd w:val="clear" w:color="auto" w:fill="FFFFFF"/>
        <w:ind w:right="34"/>
        <w:rPr>
          <w:b/>
          <w:color w:val="000000" w:themeColor="text1"/>
          <w:sz w:val="28"/>
          <w:szCs w:val="28"/>
        </w:rPr>
      </w:pPr>
    </w:p>
    <w:p w:rsidR="004B4DB4" w:rsidRDefault="004378BF" w:rsidP="00C9451A">
      <w:pPr>
        <w:pStyle w:val="12"/>
        <w:shd w:val="clear" w:color="auto" w:fill="FFFFFF"/>
        <w:ind w:right="34"/>
        <w:rPr>
          <w:b/>
          <w:color w:val="000000" w:themeColor="text1"/>
          <w:sz w:val="28"/>
          <w:szCs w:val="28"/>
        </w:rPr>
      </w:pPr>
      <w:r w:rsidRPr="00D06DAA">
        <w:rPr>
          <w:b/>
          <w:color w:val="000000" w:themeColor="text1"/>
          <w:sz w:val="28"/>
          <w:szCs w:val="28"/>
        </w:rPr>
        <w:t>Раздел 1. Азбука музыкального движения</w:t>
      </w:r>
    </w:p>
    <w:p w:rsidR="00C9451A" w:rsidRPr="00D06DAA" w:rsidRDefault="00C9451A" w:rsidP="00C9451A">
      <w:pPr>
        <w:pStyle w:val="12"/>
        <w:shd w:val="clear" w:color="auto" w:fill="FFFFFF"/>
        <w:ind w:right="34"/>
        <w:rPr>
          <w:b/>
          <w:color w:val="000000" w:themeColor="text1"/>
          <w:sz w:val="28"/>
          <w:szCs w:val="28"/>
        </w:rPr>
      </w:pPr>
    </w:p>
    <w:p w:rsidR="004B4DB4" w:rsidRPr="004B4DB4" w:rsidRDefault="004B4DB4" w:rsidP="004B4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Танцевальная азбука. Знакомство детей̆ с танцевальной̆</w:t>
      </w: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азбукой.</w:t>
      </w:r>
    </w:p>
    <w:p w:rsidR="004B4DB4" w:rsidRPr="004B4DB4" w:rsidRDefault="004B4DB4" w:rsidP="004B4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Элементы</w:t>
      </w: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танцевальных движений. Знакомство </w:t>
      </w:r>
      <w:r w:rsidR="00594CAD"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элементами танцевальных движений. Правила</w:t>
      </w: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танцевальных движений. Ориентировка в пространстве. Основные понятия:</w:t>
      </w: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темп, такт.</w:t>
      </w:r>
    </w:p>
    <w:p w:rsidR="004B4DB4" w:rsidRPr="004B4DB4" w:rsidRDefault="004B4DB4" w:rsidP="004B4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</w:p>
    <w:p w:rsidR="004B4DB4" w:rsidRPr="004B4DB4" w:rsidRDefault="004B4DB4" w:rsidP="004B4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корпуса;</w:t>
      </w:r>
    </w:p>
    <w:p w:rsidR="004B4DB4" w:rsidRPr="004B4DB4" w:rsidRDefault="004B4DB4" w:rsidP="004B4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рук, кистей̆, и пальцев;</w:t>
      </w:r>
    </w:p>
    <w:p w:rsidR="004B4DB4" w:rsidRPr="004B4DB4" w:rsidRDefault="004B4DB4" w:rsidP="004B4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плеч;</w:t>
      </w:r>
    </w:p>
    <w:p w:rsidR="004B4DB4" w:rsidRPr="004B4DB4" w:rsidRDefault="004B4DB4" w:rsidP="004B4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головы;</w:t>
      </w:r>
    </w:p>
    <w:p w:rsidR="004B4DB4" w:rsidRDefault="004B4DB4" w:rsidP="004B4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корпуса;</w:t>
      </w:r>
    </w:p>
    <w:p w:rsidR="00C9451A" w:rsidRPr="004B4DB4" w:rsidRDefault="00C9451A" w:rsidP="004B4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51A" w:rsidRDefault="004378BF" w:rsidP="00C9451A">
      <w:pP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C94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</w:t>
      </w:r>
      <w:r w:rsidR="00594CAD" w:rsidRPr="00C94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7C42" w:rsidRPr="00C9451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2</w:t>
      </w:r>
      <w:r w:rsidRPr="00C9451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. Классический танец</w:t>
      </w:r>
    </w:p>
    <w:p w:rsidR="00594CAD" w:rsidRPr="004B4DB4" w:rsidRDefault="00594CAD" w:rsidP="00C9451A">
      <w:pP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4B4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 такое «Классический танец». Беседы, показы, демонстрация фильмов.</w:t>
      </w:r>
    </w:p>
    <w:p w:rsidR="00594CAD" w:rsidRPr="004B4DB4" w:rsidRDefault="00594CAD" w:rsidP="00594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</w:p>
    <w:p w:rsidR="00594CAD" w:rsidRPr="004B4DB4" w:rsidRDefault="00594CAD" w:rsidP="00594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корпуса;</w:t>
      </w:r>
    </w:p>
    <w:p w:rsidR="00594CAD" w:rsidRPr="004B4DB4" w:rsidRDefault="00594CAD" w:rsidP="00594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позиций рук и ног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4CAD" w:rsidRDefault="00594CAD" w:rsidP="00594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простых элементов классического танца.</w:t>
      </w:r>
    </w:p>
    <w:p w:rsidR="00C9451A" w:rsidRPr="004B4DB4" w:rsidRDefault="00C9451A" w:rsidP="00594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8BF" w:rsidRPr="00C9451A" w:rsidRDefault="004378BF" w:rsidP="00C9451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4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3. </w:t>
      </w:r>
      <w:r w:rsidR="003F23C2" w:rsidRPr="00C94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Элементы русского народного танца</w:t>
      </w:r>
    </w:p>
    <w:p w:rsidR="006A053B" w:rsidRPr="004B4DB4" w:rsidRDefault="006A053B" w:rsidP="006A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 такое «Русско-народный» танец. Беседы, показы, демонстрация фильмов.</w:t>
      </w:r>
    </w:p>
    <w:p w:rsidR="006A053B" w:rsidRPr="004B4DB4" w:rsidRDefault="006A053B" w:rsidP="006A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</w:p>
    <w:p w:rsidR="006A053B" w:rsidRPr="004B4DB4" w:rsidRDefault="006A053B" w:rsidP="006A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корпуса;</w:t>
      </w:r>
    </w:p>
    <w:p w:rsidR="006A053B" w:rsidRPr="004B4DB4" w:rsidRDefault="006A053B" w:rsidP="006A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позиций рук и ног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053B" w:rsidRDefault="006A053B" w:rsidP="006A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простых элементов русского народного танца.</w:t>
      </w:r>
    </w:p>
    <w:p w:rsidR="00C9451A" w:rsidRPr="00D06DAA" w:rsidRDefault="00C9451A" w:rsidP="006A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3BD" w:rsidRPr="00C9451A" w:rsidRDefault="004378BF" w:rsidP="00C9451A">
      <w:pPr>
        <w:snapToGrid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45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3F23C2" w:rsidRPr="00C945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Элементы бального танца </w:t>
      </w:r>
    </w:p>
    <w:p w:rsidR="006A053B" w:rsidRPr="004B4DB4" w:rsidRDefault="006A053B" w:rsidP="006A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 такое «</w:t>
      </w:r>
      <w:r w:rsidR="004662B1"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Бальный танец</w:t>
      </w: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662B1"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Беседы, показы, демонстрация фильмов.</w:t>
      </w:r>
    </w:p>
    <w:p w:rsidR="006A053B" w:rsidRPr="004B4DB4" w:rsidRDefault="006A053B" w:rsidP="006A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</w:p>
    <w:p w:rsidR="006A053B" w:rsidRPr="004B4DB4" w:rsidRDefault="006A053B" w:rsidP="006A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корпуса;</w:t>
      </w:r>
    </w:p>
    <w:p w:rsidR="006A053B" w:rsidRPr="004B4DB4" w:rsidRDefault="006A053B" w:rsidP="006A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позиций рук и ног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053B" w:rsidRDefault="006A053B" w:rsidP="00466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-изучение простых элементов </w:t>
      </w:r>
      <w:r w:rsidR="004662B1"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бального </w:t>
      </w: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танца.</w:t>
      </w:r>
    </w:p>
    <w:p w:rsidR="00C9451A" w:rsidRPr="00D06DAA" w:rsidRDefault="00C9451A" w:rsidP="00466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8BF" w:rsidRPr="00D06DAA" w:rsidRDefault="004378BF" w:rsidP="00C9451A">
      <w:pPr>
        <w:pStyle w:val="12"/>
        <w:rPr>
          <w:b/>
          <w:color w:val="000000" w:themeColor="text1"/>
          <w:sz w:val="28"/>
          <w:szCs w:val="28"/>
        </w:rPr>
      </w:pPr>
      <w:r w:rsidRPr="00D06DAA">
        <w:rPr>
          <w:b/>
          <w:color w:val="000000" w:themeColor="text1"/>
          <w:sz w:val="28"/>
          <w:szCs w:val="28"/>
        </w:rPr>
        <w:t xml:space="preserve">Раздел 5. </w:t>
      </w:r>
      <w:r w:rsidR="003F23C2" w:rsidRPr="00D06DAA">
        <w:rPr>
          <w:b/>
          <w:color w:val="000000" w:themeColor="text1"/>
          <w:sz w:val="28"/>
          <w:szCs w:val="28"/>
        </w:rPr>
        <w:t>Элементы национального танца</w:t>
      </w:r>
    </w:p>
    <w:p w:rsidR="004662B1" w:rsidRPr="004B4DB4" w:rsidRDefault="004662B1" w:rsidP="00466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 такое «Национальный танец». Беседы, показы, демонстрация фильмов.</w:t>
      </w:r>
    </w:p>
    <w:p w:rsidR="004662B1" w:rsidRPr="004B4DB4" w:rsidRDefault="004662B1" w:rsidP="00466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</w:p>
    <w:p w:rsidR="004662B1" w:rsidRPr="004B4DB4" w:rsidRDefault="004662B1" w:rsidP="00466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корпуса;</w:t>
      </w:r>
    </w:p>
    <w:p w:rsidR="004662B1" w:rsidRPr="004B4DB4" w:rsidRDefault="004662B1" w:rsidP="00466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позиций рук и ног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62B1" w:rsidRDefault="004662B1" w:rsidP="00466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-изучение простых элементов национального танца.</w:t>
      </w:r>
    </w:p>
    <w:p w:rsidR="00C9451A" w:rsidRPr="00D06DAA" w:rsidRDefault="00C9451A" w:rsidP="00466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8BF" w:rsidRPr="00D06DAA" w:rsidRDefault="004378BF" w:rsidP="00C9451A">
      <w:pPr>
        <w:pStyle w:val="12"/>
        <w:shd w:val="clear" w:color="auto" w:fill="FFFFFF"/>
        <w:rPr>
          <w:b/>
          <w:color w:val="000000" w:themeColor="text1"/>
          <w:sz w:val="28"/>
          <w:szCs w:val="28"/>
        </w:rPr>
      </w:pPr>
      <w:r w:rsidRPr="00D06DAA">
        <w:rPr>
          <w:b/>
          <w:color w:val="000000" w:themeColor="text1"/>
          <w:sz w:val="28"/>
          <w:szCs w:val="28"/>
        </w:rPr>
        <w:t xml:space="preserve">Раздел 6. </w:t>
      </w:r>
      <w:r w:rsidR="003F23C2" w:rsidRPr="00D06DAA">
        <w:rPr>
          <w:b/>
          <w:color w:val="000000" w:themeColor="text1"/>
          <w:sz w:val="28"/>
          <w:szCs w:val="28"/>
        </w:rPr>
        <w:t>Постановочно-репетиционная работа</w:t>
      </w:r>
    </w:p>
    <w:p w:rsidR="0023100D" w:rsidRPr="004B4DB4" w:rsidRDefault="0023100D" w:rsidP="00231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 w:rsidRPr="004B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DAA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поведения на сцене</w:t>
      </w:r>
    </w:p>
    <w:p w:rsidR="0023100D" w:rsidRPr="004B4DB4" w:rsidRDefault="0023100D" w:rsidP="00231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</w:p>
    <w:p w:rsidR="0023100D" w:rsidRPr="00D06DAA" w:rsidRDefault="0023100D" w:rsidP="00231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06DA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и изучение танцев</w:t>
      </w: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100D" w:rsidRDefault="0023100D" w:rsidP="00231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-выступления на школьных мероприятиях.</w:t>
      </w:r>
    </w:p>
    <w:p w:rsidR="00C9451A" w:rsidRPr="00D06DAA" w:rsidRDefault="00C9451A" w:rsidP="00231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00D" w:rsidRPr="00D06DAA" w:rsidRDefault="0023100D" w:rsidP="00C945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</w:t>
      </w:r>
    </w:p>
    <w:p w:rsidR="0023100D" w:rsidRPr="00D06DAA" w:rsidRDefault="0023100D" w:rsidP="002310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контроль. Подведение итогов. Награждение лучших кружковцев по результатам  обучения. Итоговая выставка работ. Фотосессия.</w:t>
      </w:r>
    </w:p>
    <w:p w:rsidR="0023100D" w:rsidRPr="00D06DAA" w:rsidRDefault="0023100D" w:rsidP="009A22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282" w:rsidRPr="00D06DAA" w:rsidRDefault="009A2282" w:rsidP="009A22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проверки предполагаемых результатов:</w:t>
      </w:r>
    </w:p>
    <w:p w:rsidR="009A2282" w:rsidRPr="00D06DAA" w:rsidRDefault="009A2282" w:rsidP="009A2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развития личностных качеств ребенка проводится с помощью методов наблюдения и опроса.</w:t>
      </w:r>
    </w:p>
    <w:p w:rsidR="009A2282" w:rsidRPr="00D06DAA" w:rsidRDefault="009A2282" w:rsidP="009A2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подведения итогов работы являются концертные и конкурсные выступления.</w:t>
      </w:r>
      <w:r w:rsidRPr="00D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2282" w:rsidRPr="00C9451A" w:rsidRDefault="00D35486" w:rsidP="00C9451A">
      <w:pPr>
        <w:pStyle w:val="aa"/>
        <w:ind w:firstLine="68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9A22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КОМПЛЕКС ОРГАНИ</w:t>
      </w:r>
      <w:r w:rsidR="00C9451A">
        <w:rPr>
          <w:rFonts w:ascii="Times New Roman" w:hAnsi="Times New Roman"/>
          <w:b/>
          <w:color w:val="000000" w:themeColor="text1"/>
          <w:sz w:val="28"/>
          <w:szCs w:val="28"/>
        </w:rPr>
        <w:t>ЗАЦИОННО-ПЕДАГОГИЧЕСКИХ УСЛОВИЙ</w:t>
      </w:r>
    </w:p>
    <w:p w:rsidR="009A2282" w:rsidRPr="009A2282" w:rsidRDefault="00D35486" w:rsidP="009A2282">
      <w:pPr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A2282" w:rsidRPr="009A2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</w:t>
      </w:r>
      <w:r w:rsidR="009A2282" w:rsidRPr="009A2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Методическое обеспечение</w:t>
      </w:r>
    </w:p>
    <w:p w:rsidR="009A2282" w:rsidRPr="009A2282" w:rsidRDefault="009A2282" w:rsidP="009A2282">
      <w:pPr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разработана с учетом Устава </w:t>
      </w:r>
      <w:r w:rsidR="00CA72C1">
        <w:rPr>
          <w:rFonts w:ascii="Times New Roman" w:hAnsi="Times New Roman" w:cs="Times New Roman"/>
          <w:color w:val="000000" w:themeColor="text1"/>
          <w:sz w:val="28"/>
          <w:szCs w:val="28"/>
        </w:rPr>
        <w:t>ГБОУ СО «Школа АОП №4 г.Саратова»</w:t>
      </w:r>
      <w:r w:rsidRPr="009A2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целевых программ, требований СанПиНа. Вся образовательная программа направленна на возможность раннего знакомства </w:t>
      </w:r>
      <w:r w:rsidR="004169C6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9A2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танцем и их активного приобщения к этому виду художественной деятельности.</w:t>
      </w:r>
    </w:p>
    <w:p w:rsidR="00D21E0C" w:rsidRPr="009A2282" w:rsidRDefault="009A2282" w:rsidP="009A2282">
      <w:pPr>
        <w:pStyle w:val="a6"/>
        <w:spacing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9A2282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Срок реализации образовательной программы </w:t>
      </w:r>
      <w:r w:rsidR="004813BD">
        <w:rPr>
          <w:rFonts w:ascii="Times New Roman" w:hAnsi="Times New Roman" w:cs="Times New Roman"/>
          <w:color w:val="000000" w:themeColor="text1"/>
          <w:sz w:val="28"/>
          <w:lang w:eastAsia="ru-RU"/>
        </w:rPr>
        <w:t>1 год</w:t>
      </w:r>
      <w:r w:rsidRPr="009A2282">
        <w:rPr>
          <w:rFonts w:ascii="Times New Roman" w:hAnsi="Times New Roman" w:cs="Times New Roman"/>
          <w:color w:val="000000" w:themeColor="text1"/>
          <w:sz w:val="28"/>
          <w:lang w:eastAsia="ru-RU"/>
        </w:rPr>
        <w:t>.</w:t>
      </w:r>
    </w:p>
    <w:p w:rsidR="002E3EFF" w:rsidRPr="00D21E0C" w:rsidRDefault="00D21E0C" w:rsidP="00D21E0C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E0C">
        <w:rPr>
          <w:rFonts w:ascii="Times New Roman" w:hAnsi="Times New Roman" w:cs="Times New Roman"/>
          <w:sz w:val="28"/>
          <w:szCs w:val="28"/>
        </w:rPr>
        <w:t xml:space="preserve">Методологической основой программы являются: – культурно-исторический подход к психическому развитию и социальному становлению личности при нормальном и аномальном развитии (Л.С. Выготский, Т.А. Власова, Л.В. </w:t>
      </w:r>
      <w:proofErr w:type="spellStart"/>
      <w:r w:rsidRPr="00D21E0C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D21E0C">
        <w:rPr>
          <w:rFonts w:ascii="Times New Roman" w:hAnsi="Times New Roman" w:cs="Times New Roman"/>
          <w:sz w:val="28"/>
          <w:szCs w:val="28"/>
        </w:rPr>
        <w:t xml:space="preserve">, А.Н. Леонтьев, В.А. Петровский, У.В. </w:t>
      </w:r>
      <w:proofErr w:type="spellStart"/>
      <w:r w:rsidRPr="00D21E0C">
        <w:rPr>
          <w:rFonts w:ascii="Times New Roman" w:hAnsi="Times New Roman" w:cs="Times New Roman"/>
          <w:sz w:val="28"/>
          <w:szCs w:val="28"/>
        </w:rPr>
        <w:t>Ульенкова</w:t>
      </w:r>
      <w:proofErr w:type="spellEnd"/>
      <w:r w:rsidRPr="00D21E0C">
        <w:rPr>
          <w:rFonts w:ascii="Times New Roman" w:hAnsi="Times New Roman" w:cs="Times New Roman"/>
          <w:sz w:val="28"/>
          <w:szCs w:val="28"/>
        </w:rPr>
        <w:t xml:space="preserve">, Ж.И. </w:t>
      </w:r>
      <w:proofErr w:type="spellStart"/>
      <w:r w:rsidRPr="00D21E0C">
        <w:rPr>
          <w:rFonts w:ascii="Times New Roman" w:hAnsi="Times New Roman" w:cs="Times New Roman"/>
          <w:sz w:val="28"/>
          <w:szCs w:val="28"/>
        </w:rPr>
        <w:t>Шиф</w:t>
      </w:r>
      <w:proofErr w:type="spellEnd"/>
      <w:r w:rsidRPr="00D21E0C">
        <w:rPr>
          <w:rFonts w:ascii="Times New Roman" w:hAnsi="Times New Roman" w:cs="Times New Roman"/>
          <w:sz w:val="28"/>
          <w:szCs w:val="28"/>
        </w:rPr>
        <w:t xml:space="preserve"> и др.); - личностно - ориентированный подход в </w:t>
      </w:r>
      <w:proofErr w:type="spellStart"/>
      <w:r w:rsidRPr="00D21E0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21E0C">
        <w:rPr>
          <w:rFonts w:ascii="Times New Roman" w:hAnsi="Times New Roman" w:cs="Times New Roman"/>
          <w:sz w:val="28"/>
          <w:szCs w:val="28"/>
        </w:rPr>
        <w:t xml:space="preserve"> - развивающем процессе, рассматривающий изменения, происходящие во внутреннем мире ребенка, как главные ориентиры его развития, обеспечивающие формирование индивидуальности, раскрытие творческого потенциала (Л.С. Выготский, В.П. Зинченко, А.В. Петровский, Е.С. Романова, Д.Б. </w:t>
      </w:r>
      <w:proofErr w:type="spellStart"/>
      <w:r w:rsidRPr="00D21E0C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D21E0C">
        <w:rPr>
          <w:rFonts w:ascii="Times New Roman" w:hAnsi="Times New Roman" w:cs="Times New Roman"/>
          <w:sz w:val="28"/>
          <w:szCs w:val="28"/>
        </w:rPr>
        <w:t xml:space="preserve"> и др.); - деятельный подход с позиций социально-личностного развития (Л.И. </w:t>
      </w:r>
      <w:proofErr w:type="spellStart"/>
      <w:r w:rsidRPr="00D21E0C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D21E0C">
        <w:rPr>
          <w:rFonts w:ascii="Times New Roman" w:hAnsi="Times New Roman" w:cs="Times New Roman"/>
          <w:sz w:val="28"/>
          <w:szCs w:val="28"/>
        </w:rPr>
        <w:t xml:space="preserve">, В.В. Давыдов, А.Н. Леонтьев, М.И. Лисина, В.В. Рубцов и др.); - научные труды </w:t>
      </w:r>
      <w:r w:rsidRPr="00D21E0C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отечественных ученых, клиницистов, психологов (В.М. Бехтерев, Л.С. Брусиловский, М.Е. Бурно, Л.С. Выготский, Ф.Е. </w:t>
      </w:r>
      <w:proofErr w:type="spellStart"/>
      <w:r w:rsidRPr="00D21E0C"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 w:rsidRPr="00D21E0C">
        <w:rPr>
          <w:rFonts w:ascii="Times New Roman" w:hAnsi="Times New Roman" w:cs="Times New Roman"/>
          <w:sz w:val="28"/>
          <w:szCs w:val="28"/>
        </w:rPr>
        <w:t xml:space="preserve">, А.Н. Леонтьев, О.А. Карабанова, В.В. Макаров, В.С. Мухина, В.И. Петрушин, Б.М. Теплов и др.) и зарубежных специалистов (А. Адлер, К. </w:t>
      </w:r>
      <w:proofErr w:type="spellStart"/>
      <w:r w:rsidRPr="00D21E0C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D21E0C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D21E0C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D21E0C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D21E0C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Pr="00D21E0C">
        <w:rPr>
          <w:rFonts w:ascii="Times New Roman" w:hAnsi="Times New Roman" w:cs="Times New Roman"/>
          <w:sz w:val="28"/>
          <w:szCs w:val="28"/>
        </w:rPr>
        <w:t xml:space="preserve">, З. Фрейд, К. Юнг и др.) о влиянии искусства на развитие личности с точки зрения психологического и психотерапевтического воздействия. В основу программы были положены принципы организации и проведения занятий зарубежными и российскими </w:t>
      </w:r>
      <w:proofErr w:type="spellStart"/>
      <w:r w:rsidRPr="00D21E0C">
        <w:rPr>
          <w:rFonts w:ascii="Times New Roman" w:hAnsi="Times New Roman" w:cs="Times New Roman"/>
          <w:sz w:val="28"/>
          <w:szCs w:val="28"/>
        </w:rPr>
        <w:t>музыкотерапевтами</w:t>
      </w:r>
      <w:proofErr w:type="spellEnd"/>
      <w:r w:rsidRPr="00D21E0C">
        <w:rPr>
          <w:rFonts w:ascii="Times New Roman" w:hAnsi="Times New Roman" w:cs="Times New Roman"/>
          <w:sz w:val="28"/>
          <w:szCs w:val="28"/>
        </w:rPr>
        <w:t xml:space="preserve"> - практиками, успешно работающими с детьми-инвалидами (Ж. </w:t>
      </w:r>
      <w:proofErr w:type="spellStart"/>
      <w:r w:rsidRPr="00D21E0C">
        <w:rPr>
          <w:rFonts w:ascii="Times New Roman" w:hAnsi="Times New Roman" w:cs="Times New Roman"/>
          <w:sz w:val="28"/>
          <w:szCs w:val="28"/>
        </w:rPr>
        <w:t>Некту</w:t>
      </w:r>
      <w:proofErr w:type="spellEnd"/>
      <w:r w:rsidRPr="00D21E0C"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 w:rsidRPr="00D21E0C">
        <w:rPr>
          <w:rFonts w:ascii="Times New Roman" w:hAnsi="Times New Roman" w:cs="Times New Roman"/>
          <w:sz w:val="28"/>
          <w:szCs w:val="28"/>
        </w:rPr>
        <w:t>Македа</w:t>
      </w:r>
      <w:proofErr w:type="spellEnd"/>
      <w:r w:rsidRPr="00D21E0C">
        <w:rPr>
          <w:rFonts w:ascii="Times New Roman" w:hAnsi="Times New Roman" w:cs="Times New Roman"/>
          <w:sz w:val="28"/>
          <w:szCs w:val="28"/>
        </w:rPr>
        <w:t xml:space="preserve"> Франция), И. Ю. Захарова, С.А. </w:t>
      </w:r>
      <w:proofErr w:type="spellStart"/>
      <w:r w:rsidRPr="00D21E0C">
        <w:rPr>
          <w:rFonts w:ascii="Times New Roman" w:hAnsi="Times New Roman" w:cs="Times New Roman"/>
          <w:sz w:val="28"/>
          <w:szCs w:val="28"/>
        </w:rPr>
        <w:t>Хатуцкая</w:t>
      </w:r>
      <w:proofErr w:type="spellEnd"/>
      <w:r w:rsidRPr="00D21E0C">
        <w:rPr>
          <w:rFonts w:ascii="Times New Roman" w:hAnsi="Times New Roman" w:cs="Times New Roman"/>
          <w:sz w:val="28"/>
          <w:szCs w:val="28"/>
        </w:rPr>
        <w:t xml:space="preserve">, А.Л. Виноградова, Т.К. Степанова (Москва), С.Я. </w:t>
      </w:r>
      <w:proofErr w:type="spellStart"/>
      <w:r w:rsidRPr="00D21E0C">
        <w:rPr>
          <w:rFonts w:ascii="Times New Roman" w:hAnsi="Times New Roman" w:cs="Times New Roman"/>
          <w:sz w:val="28"/>
          <w:szCs w:val="28"/>
        </w:rPr>
        <w:t>Стангрит</w:t>
      </w:r>
      <w:proofErr w:type="spellEnd"/>
      <w:r w:rsidRPr="00D21E0C">
        <w:rPr>
          <w:rFonts w:ascii="Times New Roman" w:hAnsi="Times New Roman" w:cs="Times New Roman"/>
          <w:sz w:val="28"/>
          <w:szCs w:val="28"/>
        </w:rPr>
        <w:t xml:space="preserve"> (Петрозаводск), были использованы элементы универсальной музыкально-педагогической концепции </w:t>
      </w:r>
      <w:proofErr w:type="spellStart"/>
      <w:r w:rsidRPr="00D21E0C">
        <w:rPr>
          <w:rFonts w:ascii="Times New Roman" w:hAnsi="Times New Roman" w:cs="Times New Roman"/>
          <w:sz w:val="28"/>
          <w:szCs w:val="28"/>
        </w:rPr>
        <w:t>К.Орфа</w:t>
      </w:r>
      <w:proofErr w:type="spellEnd"/>
      <w:r w:rsidRPr="00D21E0C">
        <w:rPr>
          <w:rFonts w:ascii="Times New Roman" w:hAnsi="Times New Roman" w:cs="Times New Roman"/>
          <w:sz w:val="28"/>
          <w:szCs w:val="28"/>
        </w:rPr>
        <w:t xml:space="preserve">. По его мнению, «инструментальная музыка и телесное ее воплощение способствуют развитию слова и чувств человека». Обобщая опыт многолетней музыкально- коррекционной работы, учитывая лучшее из традиционных и современных отечественных методик музыкального воспитания и развития </w:t>
      </w:r>
      <w:r w:rsidR="004169C6">
        <w:rPr>
          <w:rFonts w:ascii="Times New Roman" w:hAnsi="Times New Roman" w:cs="Times New Roman"/>
          <w:sz w:val="28"/>
          <w:szCs w:val="28"/>
        </w:rPr>
        <w:t>учащихся</w:t>
      </w:r>
      <w:r w:rsidRPr="00D21E0C">
        <w:rPr>
          <w:rFonts w:ascii="Times New Roman" w:hAnsi="Times New Roman" w:cs="Times New Roman"/>
          <w:sz w:val="28"/>
          <w:szCs w:val="28"/>
        </w:rPr>
        <w:t xml:space="preserve"> (В. Ветлугина, А.И. Буренина, Т.Н. </w:t>
      </w:r>
      <w:proofErr w:type="spellStart"/>
      <w:r w:rsidRPr="00D21E0C">
        <w:rPr>
          <w:rFonts w:ascii="Times New Roman" w:hAnsi="Times New Roman" w:cs="Times New Roman"/>
          <w:sz w:val="28"/>
          <w:szCs w:val="28"/>
        </w:rPr>
        <w:t>Сауко</w:t>
      </w:r>
      <w:proofErr w:type="spellEnd"/>
      <w:r w:rsidRPr="00D21E0C">
        <w:rPr>
          <w:rFonts w:ascii="Times New Roman" w:hAnsi="Times New Roman" w:cs="Times New Roman"/>
          <w:sz w:val="28"/>
          <w:szCs w:val="28"/>
        </w:rPr>
        <w:t xml:space="preserve"> (Санкт-Петербург), в программу также включены </w:t>
      </w:r>
      <w:proofErr w:type="spellStart"/>
      <w:r w:rsidRPr="00D21E0C">
        <w:rPr>
          <w:rFonts w:ascii="Times New Roman" w:hAnsi="Times New Roman" w:cs="Times New Roman"/>
          <w:sz w:val="28"/>
          <w:szCs w:val="28"/>
        </w:rPr>
        <w:t>музыкальнопрактические</w:t>
      </w:r>
      <w:proofErr w:type="spellEnd"/>
      <w:r w:rsidRPr="00D21E0C">
        <w:rPr>
          <w:rFonts w:ascii="Times New Roman" w:hAnsi="Times New Roman" w:cs="Times New Roman"/>
          <w:sz w:val="28"/>
          <w:szCs w:val="28"/>
        </w:rPr>
        <w:t xml:space="preserve"> материалы с международных семинаров, организованных Центром лечебной педагогики (Москва), международных </w:t>
      </w:r>
      <w:proofErr w:type="spellStart"/>
      <w:r w:rsidRPr="00D21E0C">
        <w:rPr>
          <w:rFonts w:ascii="Times New Roman" w:hAnsi="Times New Roman" w:cs="Times New Roman"/>
          <w:sz w:val="28"/>
          <w:szCs w:val="28"/>
        </w:rPr>
        <w:t>музыкальнопедагогических</w:t>
      </w:r>
      <w:proofErr w:type="spellEnd"/>
      <w:r w:rsidRPr="00D21E0C">
        <w:rPr>
          <w:rFonts w:ascii="Times New Roman" w:hAnsi="Times New Roman" w:cs="Times New Roman"/>
          <w:sz w:val="28"/>
          <w:szCs w:val="28"/>
        </w:rPr>
        <w:t xml:space="preserve"> конференций Всероссийского педагогического общества Карла </w:t>
      </w:r>
      <w:proofErr w:type="spellStart"/>
      <w:r w:rsidRPr="00D21E0C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D21E0C">
        <w:rPr>
          <w:rFonts w:ascii="Times New Roman" w:hAnsi="Times New Roman" w:cs="Times New Roman"/>
          <w:sz w:val="28"/>
          <w:szCs w:val="28"/>
        </w:rPr>
        <w:t xml:space="preserve">. Особая специфика занятий Структура проведения занятий различна в группах преимущественно для </w:t>
      </w:r>
      <w:r w:rsidR="004169C6">
        <w:rPr>
          <w:rFonts w:ascii="Times New Roman" w:hAnsi="Times New Roman" w:cs="Times New Roman"/>
          <w:sz w:val="28"/>
          <w:szCs w:val="28"/>
        </w:rPr>
        <w:t>учащихся</w:t>
      </w:r>
      <w:r w:rsidRPr="00D21E0C">
        <w:rPr>
          <w:rFonts w:ascii="Times New Roman" w:hAnsi="Times New Roman" w:cs="Times New Roman"/>
          <w:sz w:val="28"/>
          <w:szCs w:val="28"/>
        </w:rPr>
        <w:t xml:space="preserve"> с нарушениями аутистического спектра и смешанных разновозрастных группах для </w:t>
      </w:r>
      <w:r w:rsidR="004169C6">
        <w:rPr>
          <w:rFonts w:ascii="Times New Roman" w:hAnsi="Times New Roman" w:cs="Times New Roman"/>
          <w:sz w:val="28"/>
          <w:szCs w:val="28"/>
        </w:rPr>
        <w:t>учащихся</w:t>
      </w:r>
      <w:r w:rsidRPr="00D21E0C">
        <w:rPr>
          <w:rFonts w:ascii="Times New Roman" w:hAnsi="Times New Roman" w:cs="Times New Roman"/>
          <w:sz w:val="28"/>
          <w:szCs w:val="28"/>
        </w:rPr>
        <w:t xml:space="preserve"> с различными заболеваниями (умственная отсталость, ДЦП, соматические заболевания, синдром Дауна, нарушения зрения и др.). Один и тот же </w:t>
      </w:r>
      <w:r w:rsidR="00F46ADF">
        <w:rPr>
          <w:rFonts w:ascii="Times New Roman" w:hAnsi="Times New Roman" w:cs="Times New Roman"/>
          <w:sz w:val="28"/>
          <w:szCs w:val="28"/>
        </w:rPr>
        <w:t xml:space="preserve"> танцевальный </w:t>
      </w:r>
      <w:r w:rsidRPr="00D21E0C">
        <w:rPr>
          <w:rFonts w:ascii="Times New Roman" w:hAnsi="Times New Roman" w:cs="Times New Roman"/>
          <w:sz w:val="28"/>
          <w:szCs w:val="28"/>
        </w:rPr>
        <w:t xml:space="preserve"> материал используется однократно или многократно, чтобы </w:t>
      </w:r>
      <w:r w:rsidR="004169C6">
        <w:rPr>
          <w:rFonts w:ascii="Times New Roman" w:hAnsi="Times New Roman" w:cs="Times New Roman"/>
          <w:sz w:val="28"/>
          <w:szCs w:val="28"/>
        </w:rPr>
        <w:t>учащиеся</w:t>
      </w:r>
      <w:r w:rsidRPr="00D21E0C">
        <w:rPr>
          <w:rFonts w:ascii="Times New Roman" w:hAnsi="Times New Roman" w:cs="Times New Roman"/>
          <w:sz w:val="28"/>
          <w:szCs w:val="28"/>
        </w:rPr>
        <w:t xml:space="preserve"> в своем индивидуальном темпе смогли его усвоить и постепенно начали присоединяться к исполнению произведения педагогом. </w:t>
      </w:r>
      <w:r w:rsidR="00F46ADF">
        <w:rPr>
          <w:rFonts w:ascii="Times New Roman" w:hAnsi="Times New Roman" w:cs="Times New Roman"/>
          <w:sz w:val="28"/>
          <w:szCs w:val="28"/>
        </w:rPr>
        <w:t>Танцевальный</w:t>
      </w:r>
      <w:r w:rsidRPr="00D21E0C">
        <w:rPr>
          <w:rFonts w:ascii="Times New Roman" w:hAnsi="Times New Roman" w:cs="Times New Roman"/>
          <w:sz w:val="28"/>
          <w:szCs w:val="28"/>
        </w:rPr>
        <w:t xml:space="preserve"> материал частично дублируется в разных группах для преемственности. В процессе занятий некоторые </w:t>
      </w:r>
      <w:r w:rsidR="004169C6">
        <w:rPr>
          <w:rFonts w:ascii="Times New Roman" w:hAnsi="Times New Roman" w:cs="Times New Roman"/>
          <w:sz w:val="28"/>
          <w:szCs w:val="28"/>
        </w:rPr>
        <w:t>учащиеся</w:t>
      </w:r>
      <w:r w:rsidRPr="00D21E0C">
        <w:rPr>
          <w:rFonts w:ascii="Times New Roman" w:hAnsi="Times New Roman" w:cs="Times New Roman"/>
          <w:sz w:val="28"/>
          <w:szCs w:val="28"/>
        </w:rPr>
        <w:t xml:space="preserve"> значительно продвигаются в своем развитии, либо начинают себя вести деструктивно, в связи с чем возникает необходимость перевести их в другие группы. В этом случае детям легче вливаться в новую группу, зная </w:t>
      </w:r>
      <w:r w:rsidR="00F46ADF">
        <w:rPr>
          <w:rFonts w:ascii="Times New Roman" w:hAnsi="Times New Roman" w:cs="Times New Roman"/>
          <w:sz w:val="28"/>
          <w:szCs w:val="28"/>
        </w:rPr>
        <w:t>танцевальный</w:t>
      </w:r>
      <w:r w:rsidRPr="00D21E0C">
        <w:rPr>
          <w:rFonts w:ascii="Times New Roman" w:hAnsi="Times New Roman" w:cs="Times New Roman"/>
          <w:sz w:val="28"/>
          <w:szCs w:val="28"/>
        </w:rPr>
        <w:t xml:space="preserve"> материал. При необходимости на занятиях присутствуют родители: помощь в передвижении по залу для </w:t>
      </w:r>
      <w:r w:rsidR="004169C6">
        <w:rPr>
          <w:rFonts w:ascii="Times New Roman" w:hAnsi="Times New Roman" w:cs="Times New Roman"/>
          <w:sz w:val="28"/>
          <w:szCs w:val="28"/>
        </w:rPr>
        <w:t>учащихся</w:t>
      </w:r>
      <w:r w:rsidRPr="00D21E0C">
        <w:rPr>
          <w:rFonts w:ascii="Times New Roman" w:hAnsi="Times New Roman" w:cs="Times New Roman"/>
          <w:sz w:val="28"/>
          <w:szCs w:val="28"/>
        </w:rPr>
        <w:t xml:space="preserve"> с нарушениями опорно-двигательного аппарата; со сложностями ориентировки в пространстве; выполнении задания вместе с ребенком «рука в руке»; при длительной социальной депривации; знакомство с новым музыкальным материалом; освоение приемов взаимодействия с ребёнком; наблюдение за динамикой его развития.</w:t>
      </w:r>
    </w:p>
    <w:p w:rsidR="004F4DA3" w:rsidRPr="004F4DA3" w:rsidRDefault="004F4DA3" w:rsidP="004F4DA3">
      <w:pPr>
        <w:ind w:firstLine="708"/>
        <w:rPr>
          <w:rFonts w:ascii="Times New Roman" w:hAnsi="Times New Roman" w:cs="Times New Roman"/>
          <w:color w:val="000000" w:themeColor="text1"/>
          <w:sz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Использование </w:t>
      </w:r>
      <w:proofErr w:type="spellStart"/>
      <w:r w:rsidRPr="004F4DA3">
        <w:rPr>
          <w:rFonts w:ascii="Times New Roman" w:hAnsi="Times New Roman" w:cs="Times New Roman"/>
          <w:b/>
          <w:color w:val="000000" w:themeColor="text1"/>
          <w:sz w:val="28"/>
        </w:rPr>
        <w:t>здоровьесберегающих</w:t>
      </w:r>
      <w:proofErr w:type="spellEnd"/>
      <w:r w:rsidRPr="004F4DA3">
        <w:rPr>
          <w:rFonts w:ascii="Times New Roman" w:hAnsi="Times New Roman" w:cs="Times New Roman"/>
          <w:b/>
          <w:color w:val="000000" w:themeColor="text1"/>
          <w:sz w:val="28"/>
        </w:rPr>
        <w:t xml:space="preserve"> технологий</w:t>
      </w:r>
      <w:r w:rsidRPr="004F4DA3">
        <w:rPr>
          <w:rFonts w:ascii="Times New Roman" w:hAnsi="Times New Roman" w:cs="Times New Roman"/>
          <w:color w:val="000000" w:themeColor="text1"/>
          <w:sz w:val="28"/>
        </w:rPr>
        <w:t xml:space="preserve"> даёт возможность для сохранения и укрепления физического здоровья учащихся, а также создать условия для:</w:t>
      </w:r>
    </w:p>
    <w:p w:rsidR="004F4DA3" w:rsidRPr="004F4DA3" w:rsidRDefault="004F4DA3" w:rsidP="009267F3">
      <w:pPr>
        <w:pStyle w:val="a6"/>
        <w:numPr>
          <w:ilvl w:val="0"/>
          <w:numId w:val="14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F4DA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соблюдения санитарно-гигиенических норм; </w:t>
      </w:r>
    </w:p>
    <w:p w:rsidR="004F4DA3" w:rsidRPr="004F4DA3" w:rsidRDefault="004F4DA3" w:rsidP="009267F3">
      <w:pPr>
        <w:pStyle w:val="a6"/>
        <w:numPr>
          <w:ilvl w:val="0"/>
          <w:numId w:val="14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F4DA3">
        <w:rPr>
          <w:rFonts w:ascii="Times New Roman" w:eastAsia="Times New Roman" w:hAnsi="Times New Roman" w:cs="Times New Roman"/>
          <w:color w:val="000000" w:themeColor="text1"/>
          <w:sz w:val="28"/>
        </w:rPr>
        <w:t>соблюдения правил ТБ;</w:t>
      </w:r>
    </w:p>
    <w:p w:rsidR="004F4DA3" w:rsidRPr="004F4DA3" w:rsidRDefault="004F4DA3" w:rsidP="009267F3">
      <w:pPr>
        <w:pStyle w:val="a6"/>
        <w:numPr>
          <w:ilvl w:val="0"/>
          <w:numId w:val="14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F4DA3">
        <w:rPr>
          <w:rFonts w:ascii="Times New Roman" w:eastAsia="Times New Roman" w:hAnsi="Times New Roman" w:cs="Times New Roman"/>
          <w:color w:val="000000" w:themeColor="text1"/>
          <w:sz w:val="28"/>
        </w:rPr>
        <w:t>чередования видов учебной деятельности через каждые 15-</w:t>
      </w:r>
      <w:r w:rsidR="00FC1473">
        <w:rPr>
          <w:rFonts w:ascii="Times New Roman" w:eastAsia="Times New Roman" w:hAnsi="Times New Roman" w:cs="Times New Roman"/>
          <w:color w:val="000000" w:themeColor="text1"/>
          <w:sz w:val="28"/>
        </w:rPr>
        <w:t>1</w:t>
      </w:r>
      <w:r w:rsidRPr="004F4DA3">
        <w:rPr>
          <w:rFonts w:ascii="Times New Roman" w:eastAsia="Times New Roman" w:hAnsi="Times New Roman" w:cs="Times New Roman"/>
          <w:color w:val="000000" w:themeColor="text1"/>
          <w:sz w:val="28"/>
        </w:rPr>
        <w:t>0 минут;</w:t>
      </w:r>
    </w:p>
    <w:p w:rsidR="004F4DA3" w:rsidRPr="004F4DA3" w:rsidRDefault="004F4DA3" w:rsidP="009267F3">
      <w:pPr>
        <w:pStyle w:val="a6"/>
        <w:numPr>
          <w:ilvl w:val="0"/>
          <w:numId w:val="14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F4DA3">
        <w:rPr>
          <w:rFonts w:ascii="Times New Roman" w:eastAsia="Times New Roman" w:hAnsi="Times New Roman" w:cs="Times New Roman"/>
          <w:color w:val="000000" w:themeColor="text1"/>
          <w:sz w:val="28"/>
        </w:rPr>
        <w:t>динамических пауз (физкультминутка, подвижная игра, упражнения для различных групп мышц и т. д.);</w:t>
      </w:r>
    </w:p>
    <w:p w:rsidR="004F4DA3" w:rsidRPr="004F4DA3" w:rsidRDefault="004F4DA3" w:rsidP="009267F3">
      <w:pPr>
        <w:pStyle w:val="a6"/>
        <w:numPr>
          <w:ilvl w:val="0"/>
          <w:numId w:val="14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F4DA3">
        <w:rPr>
          <w:rFonts w:ascii="Times New Roman" w:eastAsia="Times New Roman" w:hAnsi="Times New Roman" w:cs="Times New Roman"/>
          <w:color w:val="000000" w:themeColor="text1"/>
          <w:sz w:val="28"/>
        </w:rPr>
        <w:t>оптимальной плотности занятий с учетом возрастных особенностей;</w:t>
      </w:r>
    </w:p>
    <w:p w:rsidR="004F4DA3" w:rsidRPr="004F4DA3" w:rsidRDefault="004F4DA3" w:rsidP="009267F3">
      <w:pPr>
        <w:pStyle w:val="a6"/>
        <w:numPr>
          <w:ilvl w:val="0"/>
          <w:numId w:val="14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F4DA3">
        <w:rPr>
          <w:rFonts w:ascii="Times New Roman" w:eastAsia="Times New Roman" w:hAnsi="Times New Roman" w:cs="Times New Roman"/>
          <w:color w:val="000000" w:themeColor="text1"/>
          <w:sz w:val="28"/>
        </w:rPr>
        <w:t>пропаганды здорового образа жизни.</w:t>
      </w:r>
    </w:p>
    <w:p w:rsidR="004F4DA3" w:rsidRPr="004F4DA3" w:rsidRDefault="004F4DA3" w:rsidP="004F4DA3">
      <w:pPr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занятий педагог использует различные пособия: картинки с изображениями, соответствующими названиям упражнений; мячи; различные предметы, необходимые для выполнения тех или иных упражнений.</w:t>
      </w:r>
    </w:p>
    <w:p w:rsidR="004F4DA3" w:rsidRDefault="004F4DA3" w:rsidP="004F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4DA3" w:rsidRPr="004F4DA3" w:rsidRDefault="004F4DA3" w:rsidP="004F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Формы занятий:</w:t>
      </w:r>
    </w:p>
    <w:p w:rsidR="004F4DA3" w:rsidRPr="004F4DA3" w:rsidRDefault="004F4DA3" w:rsidP="009267F3">
      <w:pPr>
        <w:pStyle w:val="a6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традиционное занятие;</w:t>
      </w:r>
    </w:p>
    <w:p w:rsidR="004F4DA3" w:rsidRPr="004F4DA3" w:rsidRDefault="004F4DA3" w:rsidP="009267F3">
      <w:pPr>
        <w:pStyle w:val="a6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комбинированное занятие;</w:t>
      </w:r>
    </w:p>
    <w:p w:rsidR="004F4DA3" w:rsidRPr="004F4DA3" w:rsidRDefault="004F4DA3" w:rsidP="009267F3">
      <w:pPr>
        <w:pStyle w:val="a6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практическое занятие; </w:t>
      </w:r>
    </w:p>
    <w:p w:rsidR="004F4DA3" w:rsidRPr="004F4DA3" w:rsidRDefault="004F4DA3" w:rsidP="009267F3">
      <w:pPr>
        <w:pStyle w:val="a6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тематическое занятие;</w:t>
      </w:r>
    </w:p>
    <w:p w:rsidR="004F4DA3" w:rsidRPr="004F4DA3" w:rsidRDefault="004F4DA3" w:rsidP="009267F3">
      <w:pPr>
        <w:pStyle w:val="a6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игра, праздник, конкурс, фестиваль;</w:t>
      </w:r>
    </w:p>
    <w:p w:rsidR="004F4DA3" w:rsidRPr="004F4DA3" w:rsidRDefault="004F4DA3" w:rsidP="009267F3">
      <w:pPr>
        <w:pStyle w:val="a6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творческая встреча;</w:t>
      </w:r>
    </w:p>
    <w:p w:rsidR="004F4DA3" w:rsidRPr="004F4DA3" w:rsidRDefault="004F4DA3" w:rsidP="009267F3">
      <w:pPr>
        <w:pStyle w:val="a6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репетиция;</w:t>
      </w:r>
    </w:p>
    <w:p w:rsidR="004F4DA3" w:rsidRPr="004F4DA3" w:rsidRDefault="004F4DA3" w:rsidP="009267F3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концерт, открытый урок.</w:t>
      </w:r>
    </w:p>
    <w:p w:rsidR="004F4DA3" w:rsidRPr="004F4DA3" w:rsidRDefault="004F4DA3" w:rsidP="004F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Формы организации деятельности воспитанников на занятии:</w:t>
      </w:r>
    </w:p>
    <w:p w:rsidR="004F4DA3" w:rsidRPr="004F4DA3" w:rsidRDefault="004F4DA3" w:rsidP="009267F3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фронтальная;</w:t>
      </w:r>
    </w:p>
    <w:p w:rsidR="004F4DA3" w:rsidRPr="004F4DA3" w:rsidRDefault="004F4DA3" w:rsidP="009267F3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в парах;</w:t>
      </w:r>
    </w:p>
    <w:p w:rsidR="004F4DA3" w:rsidRPr="004F4DA3" w:rsidRDefault="004F4DA3" w:rsidP="009267F3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групповая;</w:t>
      </w:r>
    </w:p>
    <w:p w:rsidR="004F4DA3" w:rsidRPr="004F4DA3" w:rsidRDefault="004F4DA3" w:rsidP="004F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методы обучения:</w:t>
      </w:r>
    </w:p>
    <w:p w:rsidR="004F4DA3" w:rsidRPr="004F4DA3" w:rsidRDefault="004F4DA3" w:rsidP="004F4DA3">
      <w:pPr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1. Наглядный:</w:t>
      </w:r>
    </w:p>
    <w:p w:rsidR="004F4DA3" w:rsidRPr="004F4DA3" w:rsidRDefault="004F4DA3" w:rsidP="009267F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показ педагогом движений под счет и под музыку;</w:t>
      </w:r>
    </w:p>
    <w:p w:rsidR="004F4DA3" w:rsidRPr="004F4DA3" w:rsidRDefault="004F4DA3" w:rsidP="009267F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опосредованный показ правильного исполнения или ошибок на конкретном ребенке;</w:t>
      </w:r>
    </w:p>
    <w:p w:rsidR="004F4DA3" w:rsidRPr="004F4DA3" w:rsidRDefault="004F4DA3" w:rsidP="009267F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графических материалов, различных приспособлений при объяснении.</w:t>
      </w:r>
    </w:p>
    <w:p w:rsidR="004F4DA3" w:rsidRPr="004F4DA3" w:rsidRDefault="00FC1473" w:rsidP="004F4DA3">
      <w:pPr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F4DA3"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. Словесный:</w:t>
      </w:r>
    </w:p>
    <w:p w:rsidR="004F4DA3" w:rsidRPr="004F4DA3" w:rsidRDefault="004F4DA3" w:rsidP="009267F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обращение к сознанию ребенка, добиваясь не автоматического, а осмысленного выполнения и исполнения.</w:t>
      </w:r>
    </w:p>
    <w:p w:rsidR="004F4DA3" w:rsidRPr="004F4DA3" w:rsidRDefault="004F4DA3" w:rsidP="004F4DA3">
      <w:pPr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3. Практический:</w:t>
      </w:r>
    </w:p>
    <w:p w:rsidR="004F4DA3" w:rsidRPr="004F4DA3" w:rsidRDefault="004F4DA3" w:rsidP="009267F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многократное повторение и отработка движений.</w:t>
      </w:r>
    </w:p>
    <w:p w:rsidR="004F4DA3" w:rsidRPr="004F4DA3" w:rsidRDefault="004F4DA3" w:rsidP="004F4DA3">
      <w:pPr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Видеометод</w:t>
      </w:r>
      <w:proofErr w:type="spellEnd"/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F4DA3" w:rsidRPr="004F4DA3" w:rsidRDefault="004F4DA3" w:rsidP="009267F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видеоматериала о хореографическом искусстве;</w:t>
      </w:r>
    </w:p>
    <w:p w:rsidR="004F4DA3" w:rsidRPr="004F4DA3" w:rsidRDefault="004F4DA3" w:rsidP="009267F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на основе видеоматериала.</w:t>
      </w:r>
    </w:p>
    <w:p w:rsidR="004F4DA3" w:rsidRPr="004F4DA3" w:rsidRDefault="004F4DA3" w:rsidP="004F4DA3">
      <w:pPr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5. Метод стимулирования.</w:t>
      </w:r>
    </w:p>
    <w:p w:rsidR="004F4DA3" w:rsidRPr="004F4DA3" w:rsidRDefault="004F4DA3" w:rsidP="004F4DA3">
      <w:pPr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A3">
        <w:rPr>
          <w:rFonts w:ascii="Times New Roman" w:hAnsi="Times New Roman" w:cs="Times New Roman"/>
          <w:color w:val="000000" w:themeColor="text1"/>
          <w:sz w:val="28"/>
          <w:szCs w:val="28"/>
        </w:rPr>
        <w:t>6. Метод создание ситуации успеха.</w:t>
      </w:r>
    </w:p>
    <w:p w:rsidR="004F4DA3" w:rsidRPr="003F23C2" w:rsidRDefault="003F23C2" w:rsidP="003F23C2">
      <w:pPr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8406747"/>
      <w:r>
        <w:rPr>
          <w:rFonts w:ascii="Times New Roman" w:hAnsi="Times New Roman" w:cs="Times New Roman"/>
          <w:color w:val="000000" w:themeColor="text1"/>
          <w:sz w:val="28"/>
          <w:szCs w:val="28"/>
        </w:rPr>
        <w:t>7. Метод рефлексии.</w:t>
      </w:r>
    </w:p>
    <w:p w:rsidR="004F4DA3" w:rsidRPr="004F4DA3" w:rsidRDefault="00D35486" w:rsidP="004F4DA3">
      <w:pPr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F4DA3" w:rsidRPr="004F4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F4DA3" w:rsidRPr="004F4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Условия реализации программы</w:t>
      </w:r>
    </w:p>
    <w:p w:rsidR="004F4DA3" w:rsidRDefault="004F4DA3" w:rsidP="004F4DA3">
      <w:pPr>
        <w:ind w:firstLine="680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4F4DA3">
        <w:rPr>
          <w:rFonts w:ascii="Times New Roman" w:hAnsi="Times New Roman" w:cs="Times New Roman"/>
          <w:b/>
          <w:i/>
          <w:color w:val="000000" w:themeColor="text1"/>
          <w:sz w:val="28"/>
        </w:rPr>
        <w:t>Материально-техническое обеспечение:</w:t>
      </w:r>
    </w:p>
    <w:p w:rsidR="00F228A5" w:rsidRDefault="00B63A03" w:rsidP="009267F3">
      <w:pPr>
        <w:pStyle w:val="a6"/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инструмент (фортепиано), фонограммы; </w:t>
      </w:r>
    </w:p>
    <w:p w:rsidR="004F4DA3" w:rsidRPr="00F228A5" w:rsidRDefault="004F4DA3" w:rsidP="009267F3">
      <w:pPr>
        <w:pStyle w:val="a6"/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8A5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="00F22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A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актовый зал</w:t>
      </w:r>
      <w:r w:rsidR="00F22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F4DA3" w:rsidRPr="004F4DA3" w:rsidRDefault="00F228A5" w:rsidP="009267F3">
      <w:pPr>
        <w:pStyle w:val="a6"/>
        <w:numPr>
          <w:ilvl w:val="0"/>
          <w:numId w:val="19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Магнитофон;</w:t>
      </w:r>
    </w:p>
    <w:p w:rsidR="002E3EFF" w:rsidRPr="00D06DAA" w:rsidRDefault="00F228A5" w:rsidP="00D06DAA">
      <w:pPr>
        <w:pStyle w:val="a6"/>
        <w:numPr>
          <w:ilvl w:val="0"/>
          <w:numId w:val="19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Ноутбук;</w:t>
      </w:r>
      <w:bookmarkEnd w:id="1"/>
    </w:p>
    <w:p w:rsidR="007D51AD" w:rsidRPr="003238A8" w:rsidRDefault="007D51AD" w:rsidP="007D51AD">
      <w:pPr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7D51AD">
        <w:rPr>
          <w:rFonts w:ascii="Times New Roman" w:hAnsi="Times New Roman" w:cs="Times New Roman"/>
          <w:b/>
          <w:i/>
          <w:color w:val="000000" w:themeColor="text1"/>
          <w:sz w:val="28"/>
        </w:rPr>
        <w:t>Кадровое обеспечение</w:t>
      </w:r>
    </w:p>
    <w:p w:rsidR="007D51AD" w:rsidRPr="007D51AD" w:rsidRDefault="007D51AD" w:rsidP="009267F3">
      <w:pPr>
        <w:numPr>
          <w:ilvl w:val="1"/>
          <w:numId w:val="20"/>
        </w:numPr>
        <w:tabs>
          <w:tab w:val="left" w:pos="1023"/>
        </w:tabs>
        <w:spacing w:after="0" w:line="240" w:lineRule="auto"/>
        <w:ind w:right="20" w:firstLine="701"/>
        <w:rPr>
          <w:rFonts w:ascii="Times New Roman" w:hAnsi="Times New Roman" w:cs="Times New Roman"/>
          <w:color w:val="000000" w:themeColor="text1"/>
          <w:sz w:val="28"/>
        </w:rPr>
      </w:pPr>
      <w:r w:rsidRPr="007D51AD">
        <w:rPr>
          <w:rFonts w:ascii="Times New Roman" w:hAnsi="Times New Roman" w:cs="Times New Roman"/>
          <w:color w:val="000000" w:themeColor="text1"/>
          <w:sz w:val="28"/>
        </w:rPr>
        <w:t>реализации Программы «</w:t>
      </w:r>
      <w:r w:rsidR="00A652BB">
        <w:rPr>
          <w:rFonts w:ascii="Times New Roman" w:hAnsi="Times New Roman" w:cs="Times New Roman"/>
          <w:color w:val="000000" w:themeColor="text1"/>
          <w:sz w:val="28"/>
        </w:rPr>
        <w:t>Лучик</w:t>
      </w:r>
      <w:r w:rsidRPr="007D51AD">
        <w:rPr>
          <w:rFonts w:ascii="Times New Roman" w:hAnsi="Times New Roman" w:cs="Times New Roman"/>
          <w:color w:val="000000" w:themeColor="text1"/>
          <w:sz w:val="28"/>
        </w:rPr>
        <w:t>» занят один педагог дополнительного образования, имеющий:</w:t>
      </w:r>
    </w:p>
    <w:p w:rsidR="00360CCA" w:rsidRPr="00AD5B62" w:rsidRDefault="00EE543C" w:rsidP="00AD5B62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среднее-специальное</w:t>
      </w:r>
    </w:p>
    <w:p w:rsidR="004378BF" w:rsidRPr="00D55BA9" w:rsidRDefault="00D35486" w:rsidP="00D55B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30BA8" w:rsidRPr="00D55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.3</w:t>
      </w:r>
      <w:proofErr w:type="gramStart"/>
      <w:r w:rsidR="00360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78BF" w:rsidRPr="00D55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="004378BF" w:rsidRPr="00D55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алендарно – тематическое планирование кружка</w:t>
      </w:r>
    </w:p>
    <w:p w:rsidR="004378BF" w:rsidRPr="004378BF" w:rsidRDefault="004813BD" w:rsidP="00D55BA9">
      <w:pPr>
        <w:pStyle w:val="a6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«Лучик»</w:t>
      </w:r>
    </w:p>
    <w:tbl>
      <w:tblPr>
        <w:tblStyle w:val="ac"/>
        <w:tblpPr w:leftFromText="180" w:rightFromText="180" w:vertAnchor="text" w:horzAnchor="margin" w:tblpY="183"/>
        <w:tblW w:w="9310" w:type="dxa"/>
        <w:tblLayout w:type="fixed"/>
        <w:tblLook w:val="04A0" w:firstRow="1" w:lastRow="0" w:firstColumn="1" w:lastColumn="0" w:noHBand="0" w:noVBand="1"/>
      </w:tblPr>
      <w:tblGrid>
        <w:gridCol w:w="593"/>
        <w:gridCol w:w="6"/>
        <w:gridCol w:w="840"/>
        <w:gridCol w:w="1125"/>
        <w:gridCol w:w="6"/>
        <w:gridCol w:w="879"/>
        <w:gridCol w:w="2505"/>
        <w:gridCol w:w="1560"/>
        <w:gridCol w:w="1796"/>
      </w:tblGrid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6" w:type="dxa"/>
            <w:gridSpan w:val="2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31" w:type="dxa"/>
            <w:gridSpan w:val="2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контроля </w:t>
            </w:r>
          </w:p>
        </w:tc>
      </w:tr>
      <w:tr w:rsidR="00360CCA" w:rsidRPr="00D55BA9" w:rsidTr="00CE14AB">
        <w:trPr>
          <w:trHeight w:val="568"/>
        </w:trPr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1" w:type="dxa"/>
            <w:gridSpan w:val="2"/>
          </w:tcPr>
          <w:p w:rsidR="00360CCA" w:rsidRPr="00D55BA9" w:rsidRDefault="00205A80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="00360CCA"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Азбука музыкального движения.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9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историей возникновения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и его видах.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в образах. Пантомима. 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Пластичные упражнения.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движения. Связка танцевальных движений.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360CCA" w:rsidRPr="00AA5E2D" w:rsidRDefault="00360CCA" w:rsidP="00496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60CCA" w:rsidRPr="00620F70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5" w:type="dxa"/>
          </w:tcPr>
          <w:p w:rsidR="00360CCA" w:rsidRPr="00620F70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2 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Элементы классического танца.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Беседа «Что такое классический танец?»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Постановка корпуса, позиции рук, ног.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Методика исполнения прыжков.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965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gridSpan w:val="2"/>
          </w:tcPr>
          <w:p w:rsidR="00360CCA" w:rsidRPr="00D55BA9" w:rsidRDefault="00205A80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Разучивание элементов классического танца.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360CCA" w:rsidRPr="00D55BA9" w:rsidRDefault="00360CCA" w:rsidP="004965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60CCA" w:rsidRPr="007F67DE" w:rsidRDefault="00360CCA" w:rsidP="004965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3 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русского народного </w:t>
            </w: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танца.</w:t>
            </w:r>
          </w:p>
          <w:p w:rsidR="00360CCA" w:rsidRPr="00D55BA9" w:rsidRDefault="00360CCA" w:rsidP="004965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Беседа «Что такое </w:t>
            </w:r>
            <w:r>
              <w:rPr>
                <w:rFonts w:ascii="Times New Roman" w:hAnsi="Times New Roman" w:cs="Times New Roman"/>
              </w:rPr>
              <w:t xml:space="preserve">русский народный </w:t>
            </w:r>
            <w:r>
              <w:rPr>
                <w:rFonts w:ascii="Times New Roman" w:eastAsia="Calibri" w:hAnsi="Times New Roman" w:cs="Times New Roman"/>
              </w:rPr>
              <w:t>танец?»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шаги – с каблука, боковые. 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360CCA" w:rsidRDefault="00360CCA" w:rsidP="00496573"/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Построение в круг. Движения по кругу.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Повороты. Прыжки. «Гармошка».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Комбинации. Построение в фигуры (рисунок).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Отработка движений танца «Плясовая». Соединение движений танца в комбинации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60CCA" w:rsidRPr="007F67DE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</w:t>
            </w: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бального танца.</w:t>
            </w:r>
          </w:p>
          <w:p w:rsidR="00360CCA" w:rsidRPr="00D55BA9" w:rsidRDefault="00360CCA" w:rsidP="004965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1" w:type="dxa"/>
            <w:gridSpan w:val="2"/>
          </w:tcPr>
          <w:p w:rsidR="00360CCA" w:rsidRPr="00D55BA9" w:rsidRDefault="00205A80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Беседа «Какой танец называется бальным?»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46" w:type="dxa"/>
            <w:gridSpan w:val="2"/>
          </w:tcPr>
          <w:p w:rsidR="00360CCA" w:rsidRPr="001F3907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BF">
              <w:rPr>
                <w:rFonts w:ascii="Times New Roman" w:hAnsi="Times New Roman" w:cs="Times New Roman"/>
              </w:rPr>
              <w:t>Характерные позиции ног, рук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1F3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Разучивание элементов бального танца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rPr>
          <w:trHeight w:val="1204"/>
        </w:trPr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360CCA" w:rsidRPr="00D55BA9" w:rsidRDefault="00360CCA" w:rsidP="004965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раздел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</w:t>
            </w: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национального танца. </w:t>
            </w:r>
          </w:p>
          <w:p w:rsidR="00360CCA" w:rsidRPr="00D55BA9" w:rsidRDefault="00360CCA" w:rsidP="004965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Беседа «национальный танец?»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6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ног в ирландском танце. 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46" w:type="dxa"/>
            <w:gridSpan w:val="2"/>
          </w:tcPr>
          <w:p w:rsidR="00360CCA" w:rsidRPr="001F3907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Постановка корпуса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Движения ногами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Шаг. Шаг с выносом ноги на каблук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Движения ногами в такт музыки. Повороты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46" w:type="dxa"/>
            <w:gridSpan w:val="2"/>
          </w:tcPr>
          <w:p w:rsidR="00360CCA" w:rsidRPr="001F3907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1" w:type="dxa"/>
            <w:gridSpan w:val="2"/>
          </w:tcPr>
          <w:p w:rsidR="00360CCA" w:rsidRPr="009565DE" w:rsidRDefault="00205A80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Отработка простых, сложных элементов танца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Соединение простых, сложных движений в сценический рисунок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360CCA" w:rsidRPr="009565DE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05" w:type="dxa"/>
          </w:tcPr>
          <w:p w:rsidR="00360CCA" w:rsidRPr="00F65340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6 раздел Постановочно – репетиционная работа.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1" w:type="dxa"/>
            <w:gridSpan w:val="2"/>
          </w:tcPr>
          <w:p w:rsidR="00360CCA" w:rsidRDefault="00205A80" w:rsidP="00205A80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«Плясовая».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Концертное выступление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6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движений</w:t>
            </w: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танцевального номера.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46" w:type="dxa"/>
            <w:gridSpan w:val="2"/>
          </w:tcPr>
          <w:p w:rsidR="00360CCA" w:rsidRPr="001F3907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нового танцевального номера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движений танца.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танцевальных движений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46" w:type="dxa"/>
            <w:gridSpan w:val="2"/>
          </w:tcPr>
          <w:p w:rsidR="00360CCA" w:rsidRPr="00D55BA9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360C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6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Танцевальный номер «Рок-н-ролл».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Концертное выступление</w:t>
            </w:r>
          </w:p>
          <w:p w:rsidR="00CE14AB" w:rsidRPr="00D55BA9" w:rsidRDefault="00CE14AB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AB" w:rsidRPr="00D55BA9" w:rsidTr="00496573">
        <w:tc>
          <w:tcPr>
            <w:tcW w:w="593" w:type="dxa"/>
          </w:tcPr>
          <w:p w:rsidR="00CE14AB" w:rsidRPr="00D55BA9" w:rsidRDefault="00CE14AB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46" w:type="dxa"/>
            <w:gridSpan w:val="2"/>
          </w:tcPr>
          <w:p w:rsidR="00CE14AB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14A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1" w:type="dxa"/>
            <w:gridSpan w:val="2"/>
          </w:tcPr>
          <w:p w:rsidR="00CE14AB" w:rsidRDefault="00CE14AB" w:rsidP="0049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</w:t>
            </w:r>
          </w:p>
          <w:p w:rsidR="00CE14AB" w:rsidRDefault="00CE14AB" w:rsidP="0049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879" w:type="dxa"/>
          </w:tcPr>
          <w:p w:rsidR="00CE14AB" w:rsidRPr="00D55BA9" w:rsidRDefault="00CE14AB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CE14AB" w:rsidRPr="00D55BA9" w:rsidRDefault="00CE14AB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танцевальных движений.</w:t>
            </w:r>
          </w:p>
        </w:tc>
        <w:tc>
          <w:tcPr>
            <w:tcW w:w="1560" w:type="dxa"/>
          </w:tcPr>
          <w:p w:rsidR="00CE14AB" w:rsidRPr="00D55BA9" w:rsidRDefault="00CE14AB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CE14AB" w:rsidRPr="00D55BA9" w:rsidRDefault="00CE14AB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60CCA" w:rsidRPr="00D55BA9" w:rsidTr="00496573">
        <w:tc>
          <w:tcPr>
            <w:tcW w:w="593" w:type="dxa"/>
          </w:tcPr>
          <w:p w:rsidR="00360CCA" w:rsidRPr="00D55BA9" w:rsidRDefault="00CE14AB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46" w:type="dxa"/>
            <w:gridSpan w:val="2"/>
          </w:tcPr>
          <w:p w:rsidR="00360CCA" w:rsidRPr="001F3907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360CCA" w:rsidRPr="00D55B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1" w:type="dxa"/>
            <w:gridSpan w:val="2"/>
          </w:tcPr>
          <w:p w:rsidR="00360CCA" w:rsidRDefault="00205A80" w:rsidP="0049657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движений</w:t>
            </w: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танцевального номера.</w:t>
            </w:r>
          </w:p>
        </w:tc>
        <w:tc>
          <w:tcPr>
            <w:tcW w:w="1560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360CCA" w:rsidRPr="00D55BA9" w:rsidRDefault="00360CCA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E14AB" w:rsidRPr="00D55BA9" w:rsidTr="00496573">
        <w:tc>
          <w:tcPr>
            <w:tcW w:w="593" w:type="dxa"/>
          </w:tcPr>
          <w:p w:rsidR="00CE14AB" w:rsidRDefault="00CE14AB" w:rsidP="00496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846" w:type="dxa"/>
            <w:gridSpan w:val="2"/>
          </w:tcPr>
          <w:p w:rsidR="00CE14AB" w:rsidRDefault="001F3907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CE14A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1" w:type="dxa"/>
            <w:gridSpan w:val="2"/>
          </w:tcPr>
          <w:p w:rsidR="00CE14AB" w:rsidRDefault="00CE14AB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</w:t>
            </w:r>
          </w:p>
          <w:p w:rsidR="00CE14AB" w:rsidRDefault="00CE14AB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879" w:type="dxa"/>
          </w:tcPr>
          <w:p w:rsidR="00CE14AB" w:rsidRPr="00D55BA9" w:rsidRDefault="00CE14AB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CE14AB" w:rsidRDefault="00CE14AB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движений танцевального номера.</w:t>
            </w:r>
          </w:p>
        </w:tc>
        <w:tc>
          <w:tcPr>
            <w:tcW w:w="1560" w:type="dxa"/>
          </w:tcPr>
          <w:p w:rsidR="00CE14AB" w:rsidRPr="00D55BA9" w:rsidRDefault="00CE14AB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CE14AB" w:rsidRPr="00D55BA9" w:rsidRDefault="00CE14AB" w:rsidP="00496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3907" w:rsidRPr="00D55BA9" w:rsidTr="00496573">
        <w:tc>
          <w:tcPr>
            <w:tcW w:w="593" w:type="dxa"/>
          </w:tcPr>
          <w:p w:rsidR="001F3907" w:rsidRDefault="001F3907" w:rsidP="001F390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46" w:type="dxa"/>
            <w:gridSpan w:val="2"/>
          </w:tcPr>
          <w:p w:rsidR="001F3907" w:rsidRDefault="001F3907" w:rsidP="001F390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D55BA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1" w:type="dxa"/>
            <w:gridSpan w:val="2"/>
          </w:tcPr>
          <w:p w:rsidR="001F3907" w:rsidRDefault="001F3907" w:rsidP="001F390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</w:t>
            </w:r>
            <w:r w:rsidRPr="00AA5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1F3907" w:rsidRDefault="001F3907" w:rsidP="001F390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1F3907" w:rsidRPr="001F3907" w:rsidRDefault="001F3907" w:rsidP="001F3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907">
              <w:rPr>
                <w:rFonts w:ascii="Times New Roman" w:hAnsi="Times New Roman" w:cs="Times New Roman"/>
                <w:sz w:val="24"/>
                <w:szCs w:val="24"/>
              </w:rPr>
              <w:t>Повторение танцевальных движений.</w:t>
            </w:r>
          </w:p>
        </w:tc>
        <w:tc>
          <w:tcPr>
            <w:tcW w:w="1560" w:type="dxa"/>
          </w:tcPr>
          <w:p w:rsidR="001F3907" w:rsidRDefault="001F3907" w:rsidP="001F3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6" w:type="dxa"/>
          </w:tcPr>
          <w:p w:rsidR="001F3907" w:rsidRDefault="001F3907" w:rsidP="001F3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3907" w:rsidTr="00496573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99" w:type="dxa"/>
            <w:gridSpan w:val="2"/>
          </w:tcPr>
          <w:p w:rsidR="001F3907" w:rsidRPr="001F3907" w:rsidRDefault="001F3907" w:rsidP="001F390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F39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840" w:type="dxa"/>
          </w:tcPr>
          <w:p w:rsidR="001F3907" w:rsidRPr="001F3907" w:rsidRDefault="001F3907" w:rsidP="001F390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</w:t>
            </w:r>
            <w:r w:rsidRPr="001F3907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25" w:type="dxa"/>
          </w:tcPr>
          <w:p w:rsidR="001F3907" w:rsidRPr="001F3907" w:rsidRDefault="001F3907" w:rsidP="001F39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3907">
              <w:rPr>
                <w:rFonts w:ascii="Times New Roman" w:hAnsi="Times New Roman"/>
                <w:sz w:val="24"/>
                <w:szCs w:val="24"/>
              </w:rPr>
              <w:t>14:30-</w:t>
            </w:r>
          </w:p>
          <w:p w:rsidR="001F3907" w:rsidRDefault="001F3907" w:rsidP="001F390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F3907">
              <w:rPr>
                <w:rFonts w:ascii="Times New Roman" w:hAnsi="Times New Roman"/>
                <w:sz w:val="24"/>
                <w:szCs w:val="24"/>
              </w:rPr>
              <w:t>15:10</w:t>
            </w:r>
          </w:p>
        </w:tc>
        <w:tc>
          <w:tcPr>
            <w:tcW w:w="885" w:type="dxa"/>
            <w:gridSpan w:val="2"/>
          </w:tcPr>
          <w:p w:rsidR="001F3907" w:rsidRDefault="001F3907" w:rsidP="001F390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1F3907" w:rsidRPr="00D06DAA" w:rsidRDefault="001F3907" w:rsidP="001F39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A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560" w:type="dxa"/>
          </w:tcPr>
          <w:p w:rsidR="001F3907" w:rsidRDefault="001F3907" w:rsidP="001F390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1F3907" w:rsidRDefault="001F3907" w:rsidP="001F390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F647B" w:rsidRPr="00446A5F" w:rsidRDefault="004F647B" w:rsidP="004F64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F647B" w:rsidRDefault="004F647B" w:rsidP="003F23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23100D" w:rsidRDefault="0023100D" w:rsidP="003F23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sectPr w:rsidR="0023100D" w:rsidSect="007F136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CF7048" w:rsidRDefault="00CF7048" w:rsidP="003F23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28A5" w:rsidRPr="00F228A5" w:rsidRDefault="00D35486" w:rsidP="00F228A5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228A5" w:rsidRPr="00F228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.4 Оценочные материалы</w:t>
      </w:r>
    </w:p>
    <w:p w:rsidR="00F228A5" w:rsidRPr="00F228A5" w:rsidRDefault="00F228A5" w:rsidP="00F22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A5">
        <w:rPr>
          <w:rFonts w:ascii="Times New Roman" w:hAnsi="Times New Roman" w:cs="Times New Roman"/>
          <w:b/>
          <w:sz w:val="28"/>
          <w:szCs w:val="28"/>
        </w:rPr>
        <w:t>Диагностика уровня музыкального и психомоторного развития</w:t>
      </w:r>
      <w:r w:rsidRPr="00F228A5">
        <w:rPr>
          <w:rFonts w:ascii="Times New Roman" w:hAnsi="Times New Roman" w:cs="Times New Roman"/>
          <w:sz w:val="28"/>
          <w:szCs w:val="28"/>
        </w:rPr>
        <w:t xml:space="preserve"> </w:t>
      </w:r>
      <w:r w:rsidR="004169C6">
        <w:rPr>
          <w:rFonts w:ascii="Times New Roman" w:hAnsi="Times New Roman" w:cs="Times New Roman"/>
          <w:sz w:val="28"/>
          <w:szCs w:val="28"/>
        </w:rPr>
        <w:t>учащихся</w:t>
      </w:r>
      <w:r w:rsidRPr="00F228A5">
        <w:rPr>
          <w:rFonts w:ascii="Times New Roman" w:hAnsi="Times New Roman" w:cs="Times New Roman"/>
          <w:sz w:val="28"/>
          <w:szCs w:val="28"/>
        </w:rPr>
        <w:t xml:space="preserve"> проводится 3 раза в год (вводный – в сентябре, промежуточный – в декабре, итоговый – в мае). </w:t>
      </w:r>
    </w:p>
    <w:p w:rsidR="00F228A5" w:rsidRPr="00F228A5" w:rsidRDefault="00F228A5" w:rsidP="00F22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A5">
        <w:rPr>
          <w:rFonts w:ascii="Times New Roman" w:hAnsi="Times New Roman" w:cs="Times New Roman"/>
          <w:b/>
          <w:sz w:val="28"/>
          <w:szCs w:val="28"/>
        </w:rPr>
        <w:t>Цель диагностики</w:t>
      </w:r>
      <w:r w:rsidRPr="00F228A5">
        <w:rPr>
          <w:rFonts w:ascii="Times New Roman" w:hAnsi="Times New Roman" w:cs="Times New Roman"/>
          <w:sz w:val="28"/>
          <w:szCs w:val="28"/>
        </w:rPr>
        <w:t xml:space="preserve">: выявление уровня музыкального и психомоторного развития </w:t>
      </w:r>
      <w:r w:rsidR="004169C6">
        <w:rPr>
          <w:rFonts w:ascii="Times New Roman" w:hAnsi="Times New Roman" w:cs="Times New Roman"/>
          <w:sz w:val="28"/>
          <w:szCs w:val="28"/>
        </w:rPr>
        <w:t>учащихся</w:t>
      </w:r>
      <w:r w:rsidRPr="00F228A5">
        <w:rPr>
          <w:rFonts w:ascii="Times New Roman" w:hAnsi="Times New Roman" w:cs="Times New Roman"/>
          <w:sz w:val="28"/>
          <w:szCs w:val="28"/>
        </w:rPr>
        <w:t xml:space="preserve"> (начального уровня и динамики развития), эффективности педагогического воздействия. </w:t>
      </w:r>
    </w:p>
    <w:p w:rsidR="00F228A5" w:rsidRPr="0004371C" w:rsidRDefault="00F228A5" w:rsidP="00043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A5">
        <w:rPr>
          <w:rFonts w:ascii="Times New Roman" w:hAnsi="Times New Roman" w:cs="Times New Roman"/>
          <w:b/>
          <w:sz w:val="28"/>
          <w:szCs w:val="28"/>
        </w:rPr>
        <w:t>Метод диагностики:</w:t>
      </w:r>
      <w:r w:rsidRPr="00F228A5">
        <w:rPr>
          <w:rFonts w:ascii="Times New Roman" w:hAnsi="Times New Roman" w:cs="Times New Roman"/>
          <w:sz w:val="28"/>
          <w:szCs w:val="28"/>
        </w:rPr>
        <w:t xml:space="preserve"> наблюдение за детьми в процессе выполнения специально подобранных заданий (на основе репертуара). </w:t>
      </w:r>
    </w:p>
    <w:p w:rsidR="00F228A5" w:rsidRPr="00F228A5" w:rsidRDefault="00F228A5" w:rsidP="00F228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8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ТВОРЧЕСКИЕ ПРОЯВЛЕНИЯ:</w:t>
      </w:r>
      <w:r w:rsidRPr="00F22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Импровизация под знакомую и незнакомую музыку на основе освоенных на занятиях движений, а также придумывать собственные, оригинальные "па". </w:t>
      </w:r>
    </w:p>
    <w:p w:rsidR="00F228A5" w:rsidRPr="00F228A5" w:rsidRDefault="00F228A5" w:rsidP="00F228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8A5" w:rsidRDefault="00F228A5" w:rsidP="00F22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71C" w:rsidRPr="00F228A5" w:rsidRDefault="0004371C" w:rsidP="00F22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8A5" w:rsidRPr="00F228A5" w:rsidRDefault="00F228A5" w:rsidP="00F228A5">
      <w:pPr>
        <w:pStyle w:val="a8"/>
        <w:ind w:left="0" w:firstLine="708"/>
        <w:jc w:val="both"/>
        <w:rPr>
          <w:b/>
          <w:color w:val="000000"/>
          <w:sz w:val="28"/>
          <w:szCs w:val="28"/>
        </w:rPr>
      </w:pPr>
      <w:r w:rsidRPr="00F228A5">
        <w:rPr>
          <w:b/>
          <w:color w:val="000000"/>
          <w:sz w:val="28"/>
          <w:szCs w:val="28"/>
        </w:rPr>
        <w:t>Таблица 1. – Критерии оценки качества выполнения контрольных заданий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506"/>
      </w:tblGrid>
      <w:tr w:rsidR="00F228A5" w:rsidRPr="00F228A5" w:rsidTr="00E621C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pStyle w:val="a8"/>
              <w:spacing w:line="276" w:lineRule="auto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F228A5">
              <w:rPr>
                <w:b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pStyle w:val="a8"/>
              <w:spacing w:line="276" w:lineRule="auto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F228A5">
              <w:rPr>
                <w:b/>
                <w:color w:val="000000"/>
                <w:sz w:val="28"/>
                <w:szCs w:val="28"/>
              </w:rPr>
              <w:t xml:space="preserve">Критерии оценивания </w:t>
            </w:r>
          </w:p>
        </w:tc>
      </w:tr>
      <w:tr w:rsidR="00F228A5" w:rsidRPr="00F228A5" w:rsidTr="00E621C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8A5" w:rsidRPr="00F228A5" w:rsidRDefault="00F228A5" w:rsidP="00E621C0">
            <w:pPr>
              <w:pStyle w:val="a8"/>
              <w:spacing w:line="276" w:lineRule="auto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F228A5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pStyle w:val="a8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F228A5">
              <w:rPr>
                <w:color w:val="000000"/>
                <w:sz w:val="28"/>
                <w:szCs w:val="28"/>
              </w:rPr>
              <w:t>Полное понимание специальной терминологии и умение самостоятельно продемонстрировать заданные элементы. Технически качественное и художественно осмысленное исполнение, отвечающее всем требованиям на данном этапе обучения.Проявляет заинтересованность в правильном выполнении задания. Обнаруживает желание продолжать задание</w:t>
            </w:r>
          </w:p>
        </w:tc>
      </w:tr>
      <w:tr w:rsidR="00F228A5" w:rsidRPr="00F228A5" w:rsidTr="00E621C0">
        <w:trPr>
          <w:trHeight w:val="145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8A5" w:rsidRPr="00F228A5" w:rsidRDefault="00FC1473" w:rsidP="00E621C0">
            <w:pPr>
              <w:pStyle w:val="a8"/>
              <w:spacing w:line="276" w:lineRule="auto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Общую цель и содержание задания в целом понимает правильно, хотя и не всегда точно в той части, которая касается способов действия. Грамотное исполнение с небольшими недочетами (как в техническом плане, так и в художественном), знание специальной терминологии и умение продемонстрировать заданные элементы. Проявляет заинтересованность в правильном выполнении задания</w:t>
            </w:r>
          </w:p>
        </w:tc>
      </w:tr>
      <w:tr w:rsidR="00F228A5" w:rsidRPr="00F228A5" w:rsidTr="00E621C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8A5" w:rsidRPr="00F228A5" w:rsidRDefault="00F228A5" w:rsidP="00E621C0">
            <w:pPr>
              <w:pStyle w:val="a8"/>
              <w:spacing w:line="276" w:lineRule="auto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F228A5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pStyle w:val="a8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F228A5">
              <w:rPr>
                <w:color w:val="000000"/>
                <w:sz w:val="28"/>
                <w:szCs w:val="28"/>
              </w:rPr>
              <w:t>Частичное знание специальной терминологии и умение продемонстрировать заданные элементы с помощью педагога. 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техники исполнения изученных движений и т.д. Задание выполняет, не проявляя заинтересованности в правильном его выполнении.</w:t>
            </w:r>
          </w:p>
        </w:tc>
      </w:tr>
      <w:tr w:rsidR="00F228A5" w:rsidRPr="00F228A5" w:rsidTr="00E621C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8A5" w:rsidRPr="00F228A5" w:rsidRDefault="00F228A5" w:rsidP="00E621C0">
            <w:pPr>
              <w:pStyle w:val="a8"/>
              <w:spacing w:line="276" w:lineRule="auto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F228A5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hd w:val="clear" w:color="auto" w:fill="FFFFFF"/>
              <w:spacing w:line="276" w:lineRule="auto"/>
              <w:ind w:hanging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недостатков, являющийся следствием нерегулярных занятий, невыполнение программы учебного предмета. Проявляет безразличие не только к содержанию задания, но и к ситуации организации задания.</w:t>
            </w:r>
          </w:p>
        </w:tc>
      </w:tr>
    </w:tbl>
    <w:p w:rsidR="00F228A5" w:rsidRPr="00F228A5" w:rsidRDefault="00F228A5" w:rsidP="00F22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A5">
        <w:rPr>
          <w:rFonts w:ascii="Times New Roman" w:hAnsi="Times New Roman" w:cs="Times New Roman"/>
          <w:sz w:val="28"/>
          <w:szCs w:val="28"/>
        </w:rPr>
        <w:t>Отслеживание результативности освоения программного материала осуществляется в течение всего периода обучения и определяется по четырем уровням, характеризующимися 4-мя показателями. При оценивании каждому показателю присваиваются баллы.</w:t>
      </w:r>
    </w:p>
    <w:p w:rsidR="00F228A5" w:rsidRPr="00F228A5" w:rsidRDefault="00F228A5" w:rsidP="00F228A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8A5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FC1473">
        <w:rPr>
          <w:rFonts w:ascii="Times New Roman" w:hAnsi="Times New Roman" w:cs="Times New Roman"/>
          <w:b/>
          <w:sz w:val="28"/>
          <w:szCs w:val="28"/>
        </w:rPr>
        <w:t>1</w:t>
      </w:r>
      <w:r w:rsidRPr="00F228A5">
        <w:rPr>
          <w:rFonts w:ascii="Times New Roman" w:hAnsi="Times New Roman" w:cs="Times New Roman"/>
          <w:b/>
          <w:sz w:val="28"/>
          <w:szCs w:val="28"/>
        </w:rPr>
        <w:t>. – Показатели оценивания уровня реализации программы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4"/>
        <w:gridCol w:w="6457"/>
        <w:gridCol w:w="856"/>
      </w:tblGrid>
      <w:tr w:rsidR="00F228A5" w:rsidRPr="00F228A5" w:rsidTr="00E621C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показателя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F228A5" w:rsidRPr="00F228A5" w:rsidTr="00E621C0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b/>
                <w:sz w:val="28"/>
                <w:szCs w:val="28"/>
              </w:rPr>
              <w:t>Владение теоретическими знаниями по танцевальной дисциплине в соответствии с годом обучения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Полное свободное владение теоретическими знаниями по танцевальной дисциплине в соответствии с годом обучения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28A5" w:rsidRPr="00F228A5" w:rsidTr="00E621C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8A5" w:rsidRPr="00F228A5" w:rsidRDefault="00F228A5" w:rsidP="00E62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Неполное владение теоретическими знаниями по танцевальной дисциплине в соответствии с годом обучения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C1473" w:rsidP="00E621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28A5" w:rsidRPr="00F228A5" w:rsidTr="00E621C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8A5" w:rsidRPr="00F228A5" w:rsidRDefault="00F228A5" w:rsidP="00E62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Слабое усвоение теоретического программного материала соответствующего года обучения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28A5" w:rsidRPr="00F228A5" w:rsidTr="00E621C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8A5" w:rsidRPr="00F228A5" w:rsidRDefault="00F228A5" w:rsidP="00E62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Полное отсутствие теоретических знаний по танцевальной дисциплине в соответствии с годом обучения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8A5" w:rsidRPr="00F228A5" w:rsidTr="00E621C0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Точность, музыкальность и </w:t>
            </w:r>
            <w:r w:rsidRPr="00F228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выразительность исполнения танцевальных комбинаций и этюдов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Высокий уровень точности, музыкальности и выразительности исполнения танцевальных </w:t>
            </w:r>
            <w:r w:rsidRPr="00F22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комбинаций и этюдов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F228A5" w:rsidRPr="00F228A5" w:rsidTr="00E621C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8A5" w:rsidRPr="00F228A5" w:rsidRDefault="00F228A5" w:rsidP="00E62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Недостаточно точное исполнение танцевальных комбинаций с точки зрения координации движений и музыкальности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C1473" w:rsidP="00E621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28A5" w:rsidRPr="00F228A5" w:rsidTr="00E621C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8A5" w:rsidRPr="00F228A5" w:rsidRDefault="00F228A5" w:rsidP="00E62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неточное исполнение танцевальных комбинаций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28A5" w:rsidRPr="00F228A5" w:rsidTr="00E621C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8A5" w:rsidRPr="00F228A5" w:rsidRDefault="00F228A5" w:rsidP="00E62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Непонимание задачи, поставленной педагогом и неумение выполнять танцевальные элементы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8A5" w:rsidRPr="00F228A5" w:rsidTr="00E621C0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0437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Умение работать в ансамбле и владение навыками сольного исполнения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Легко справляется с работой в ансамбле, на высоком уровне владеет навыками сольного исполнения танцевальных фрагментов.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28A5" w:rsidRPr="00F228A5" w:rsidTr="00E621C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8A5" w:rsidRPr="00F228A5" w:rsidRDefault="00F228A5" w:rsidP="00E62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Легко справляется с работой в ансамбле, навыки сольного исполнения танцевальных фрагментов на хорошем уровне.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C1473" w:rsidP="00E621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28A5" w:rsidRPr="00F228A5" w:rsidTr="00E621C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8A5" w:rsidRPr="00F228A5" w:rsidRDefault="00F228A5" w:rsidP="00E62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Проявляются сложности с работой в ансамбле, недостаточно точное исполнение танцевальных комбинаций с точки зрения координации движений и музыкальности.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28A5" w:rsidRPr="00F228A5" w:rsidTr="00E621C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8A5" w:rsidRPr="00F228A5" w:rsidRDefault="00F228A5" w:rsidP="00E62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0437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Недостаточная</w:t>
            </w:r>
            <w:r w:rsidR="00BF6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сформированность навыков работы в ансамбле, неточное исполнение комбинаций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8A5" w:rsidRPr="00F228A5" w:rsidTr="00E621C0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 и конкурсах различного уровня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Принимает участие в конкурсах и мероприятиях различного уровня. Полное владение репертуаром коллектива соответствующего года обучения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28A5" w:rsidRPr="00F228A5" w:rsidTr="00E621C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8A5" w:rsidRPr="00F228A5" w:rsidRDefault="00F228A5" w:rsidP="00E62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Принимает участие в мероприятиях различного уровня. Полное владение репертуаром коллектива соответствующего года обучения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C1473" w:rsidP="00E621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28A5" w:rsidRPr="00F228A5" w:rsidTr="00E621C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8A5" w:rsidRPr="00F228A5" w:rsidRDefault="00F228A5" w:rsidP="00E62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0437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Принимает участие только в мероприятиях</w:t>
            </w:r>
            <w:proofErr w:type="gramStart"/>
            <w:r w:rsidRPr="00F228A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228A5">
              <w:rPr>
                <w:rFonts w:ascii="Times New Roman" w:hAnsi="Times New Roman" w:cs="Times New Roman"/>
                <w:sz w:val="28"/>
                <w:szCs w:val="28"/>
              </w:rPr>
              <w:t xml:space="preserve"> Частичное владение репертуаром коллектива соответствующего года обучения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28A5" w:rsidRPr="00F228A5" w:rsidTr="00E621C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8A5" w:rsidRPr="00F228A5" w:rsidRDefault="00F228A5" w:rsidP="00E62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Не принимает участие в конкурсах и мероприятиях. Ограниченное владение репертуаром коллектива соответствующего года обучения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8A5" w:rsidRPr="00F228A5" w:rsidRDefault="00F228A5" w:rsidP="00E621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228A5" w:rsidRPr="00F228A5" w:rsidRDefault="00F228A5" w:rsidP="00F228A5">
      <w:pPr>
        <w:pStyle w:val="Default"/>
        <w:jc w:val="both"/>
        <w:rPr>
          <w:sz w:val="28"/>
          <w:szCs w:val="28"/>
        </w:rPr>
      </w:pPr>
      <w:r w:rsidRPr="00F228A5">
        <w:rPr>
          <w:bCs/>
          <w:sz w:val="28"/>
          <w:szCs w:val="28"/>
        </w:rPr>
        <w:t>Высокий уровень освоения программы 10–1</w:t>
      </w:r>
      <w:r w:rsidR="00FC1473">
        <w:rPr>
          <w:bCs/>
          <w:sz w:val="28"/>
          <w:szCs w:val="28"/>
        </w:rPr>
        <w:t>1</w:t>
      </w:r>
      <w:r w:rsidRPr="00F228A5">
        <w:rPr>
          <w:bCs/>
          <w:sz w:val="28"/>
          <w:szCs w:val="28"/>
        </w:rPr>
        <w:t xml:space="preserve"> баллов;</w:t>
      </w:r>
    </w:p>
    <w:p w:rsidR="00F228A5" w:rsidRPr="00F228A5" w:rsidRDefault="00F228A5" w:rsidP="00F228A5">
      <w:pPr>
        <w:pStyle w:val="Default"/>
        <w:jc w:val="both"/>
        <w:rPr>
          <w:bCs/>
          <w:sz w:val="28"/>
          <w:szCs w:val="28"/>
        </w:rPr>
      </w:pPr>
      <w:r w:rsidRPr="00F228A5">
        <w:rPr>
          <w:bCs/>
          <w:sz w:val="28"/>
          <w:szCs w:val="28"/>
        </w:rPr>
        <w:lastRenderedPageBreak/>
        <w:t>Средний уровень освоения программы 7–9 баллов;</w:t>
      </w:r>
    </w:p>
    <w:p w:rsidR="00F228A5" w:rsidRPr="00F228A5" w:rsidRDefault="00F228A5" w:rsidP="00F228A5">
      <w:pPr>
        <w:pStyle w:val="Default"/>
        <w:jc w:val="both"/>
        <w:rPr>
          <w:bCs/>
          <w:sz w:val="28"/>
          <w:szCs w:val="28"/>
        </w:rPr>
      </w:pPr>
      <w:r w:rsidRPr="00F228A5">
        <w:rPr>
          <w:bCs/>
          <w:sz w:val="28"/>
          <w:szCs w:val="28"/>
        </w:rPr>
        <w:t>Уровень освоения программы – ниже среднего 3–6 баллов;</w:t>
      </w:r>
    </w:p>
    <w:p w:rsidR="00F228A5" w:rsidRPr="00F228A5" w:rsidRDefault="00F228A5" w:rsidP="00F228A5">
      <w:pPr>
        <w:pStyle w:val="Default"/>
        <w:jc w:val="both"/>
        <w:rPr>
          <w:sz w:val="28"/>
          <w:szCs w:val="28"/>
        </w:rPr>
      </w:pPr>
      <w:r w:rsidRPr="00F228A5">
        <w:rPr>
          <w:bCs/>
          <w:sz w:val="28"/>
          <w:szCs w:val="28"/>
        </w:rPr>
        <w:t>Низкий уровень освоения программы 0–</w:t>
      </w:r>
      <w:r w:rsidR="00FC1473">
        <w:rPr>
          <w:bCs/>
          <w:sz w:val="28"/>
          <w:szCs w:val="28"/>
        </w:rPr>
        <w:t>1</w:t>
      </w:r>
      <w:r w:rsidRPr="00F228A5">
        <w:rPr>
          <w:bCs/>
          <w:sz w:val="28"/>
          <w:szCs w:val="28"/>
        </w:rPr>
        <w:t xml:space="preserve"> балла.</w:t>
      </w:r>
    </w:p>
    <w:p w:rsidR="0004371C" w:rsidRDefault="0004371C" w:rsidP="0004371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5486" w:rsidRPr="00D35486" w:rsidRDefault="00D35486" w:rsidP="00D35486">
      <w:pPr>
        <w:spacing w:after="135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35486">
        <w:rPr>
          <w:rFonts w:ascii="Times New Roman" w:hAnsi="Times New Roman"/>
          <w:b/>
          <w:color w:val="000000"/>
          <w:sz w:val="28"/>
          <w:szCs w:val="28"/>
        </w:rPr>
        <w:t>2.5</w:t>
      </w:r>
      <w:r w:rsidRPr="00D35486">
        <w:rPr>
          <w:rFonts w:ascii="Times New Roman" w:hAnsi="Times New Roman"/>
          <w:b/>
          <w:sz w:val="28"/>
          <w:szCs w:val="28"/>
          <w:lang w:eastAsia="ru-RU"/>
        </w:rPr>
        <w:t xml:space="preserve"> Примерный план занятия</w:t>
      </w:r>
    </w:p>
    <w:p w:rsidR="00D35486" w:rsidRPr="00D35486" w:rsidRDefault="00D35486" w:rsidP="00D35486">
      <w:pPr>
        <w:spacing w:after="13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486">
        <w:rPr>
          <w:rFonts w:ascii="Times New Roman" w:hAnsi="Times New Roman"/>
          <w:sz w:val="28"/>
          <w:szCs w:val="28"/>
          <w:lang w:eastAsia="ru-RU"/>
        </w:rPr>
        <w:t>Учитывая психофизиологические особенности обучающихся с особыми образовательными потребностями (интеллектуальными нарушениями) предполагается в каждое занятие включать разнообразные игры и задания, физкультминутки и упражнения на релаксацию, обеспечивать частую смену деятельности с целью профилактики усталости и поддержания интереса к художественно-театральной деятельности. Изготовление театральной атрибутики требует усидчивости и внимания, поэтому предполагаемый план занятия  нужно гибко изменять, некоторые этапы могут быть сокращены.</w:t>
      </w:r>
    </w:p>
    <w:p w:rsidR="00D35486" w:rsidRPr="00D35486" w:rsidRDefault="00D35486" w:rsidP="00D35486">
      <w:pPr>
        <w:spacing w:after="13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486">
        <w:rPr>
          <w:rFonts w:ascii="Times New Roman" w:hAnsi="Times New Roman"/>
          <w:sz w:val="28"/>
          <w:szCs w:val="28"/>
          <w:lang w:eastAsia="ru-RU"/>
        </w:rPr>
        <w:t>Примерный план занятия:</w:t>
      </w:r>
    </w:p>
    <w:p w:rsidR="00D35486" w:rsidRPr="00D35486" w:rsidRDefault="00D35486" w:rsidP="00D35486">
      <w:pPr>
        <w:numPr>
          <w:ilvl w:val="1"/>
          <w:numId w:val="34"/>
        </w:numPr>
        <w:spacing w:after="13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486">
        <w:rPr>
          <w:rFonts w:ascii="Times New Roman" w:hAnsi="Times New Roman"/>
          <w:sz w:val="28"/>
          <w:szCs w:val="28"/>
          <w:lang w:eastAsia="ru-RU"/>
        </w:rPr>
        <w:t xml:space="preserve">игра-разминка </w:t>
      </w:r>
      <w:r>
        <w:rPr>
          <w:rFonts w:ascii="Times New Roman" w:hAnsi="Times New Roman"/>
          <w:sz w:val="28"/>
          <w:szCs w:val="28"/>
          <w:lang w:eastAsia="ru-RU"/>
        </w:rPr>
        <w:t>на развитие танцевального движения.</w:t>
      </w:r>
    </w:p>
    <w:p w:rsidR="00D35486" w:rsidRPr="00D35486" w:rsidRDefault="00D35486" w:rsidP="00D35486">
      <w:pPr>
        <w:numPr>
          <w:ilvl w:val="1"/>
          <w:numId w:val="34"/>
        </w:numPr>
        <w:spacing w:after="13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486">
        <w:rPr>
          <w:rFonts w:ascii="Times New Roman" w:hAnsi="Times New Roman"/>
          <w:sz w:val="28"/>
          <w:szCs w:val="28"/>
          <w:lang w:eastAsia="ru-RU"/>
        </w:rPr>
        <w:t>основная часть занятия – работа в соответствии с темой занятия (постановка т</w:t>
      </w:r>
      <w:r>
        <w:rPr>
          <w:rFonts w:ascii="Times New Roman" w:hAnsi="Times New Roman"/>
          <w:sz w:val="28"/>
          <w:szCs w:val="28"/>
          <w:lang w:eastAsia="ru-RU"/>
        </w:rPr>
        <w:t>анца</w:t>
      </w:r>
      <w:r w:rsidRPr="00D35486">
        <w:rPr>
          <w:rFonts w:ascii="Times New Roman" w:hAnsi="Times New Roman"/>
          <w:sz w:val="28"/>
          <w:szCs w:val="28"/>
          <w:lang w:eastAsia="ru-RU"/>
        </w:rPr>
        <w:t>);</w:t>
      </w:r>
    </w:p>
    <w:p w:rsidR="00D35486" w:rsidRPr="00D35486" w:rsidRDefault="00D35486" w:rsidP="00D35486">
      <w:pPr>
        <w:numPr>
          <w:ilvl w:val="1"/>
          <w:numId w:val="34"/>
        </w:numPr>
        <w:spacing w:after="13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486">
        <w:rPr>
          <w:rFonts w:ascii="Times New Roman" w:hAnsi="Times New Roman"/>
          <w:sz w:val="28"/>
          <w:szCs w:val="28"/>
          <w:lang w:eastAsia="ru-RU"/>
        </w:rPr>
        <w:t>творческие индивидуальные упражнения (в соответствии с нозологическим составом группы);</w:t>
      </w:r>
    </w:p>
    <w:p w:rsidR="00F30BA8" w:rsidRPr="00D169CB" w:rsidRDefault="00D35486" w:rsidP="00D169CB">
      <w:pPr>
        <w:numPr>
          <w:ilvl w:val="1"/>
          <w:numId w:val="34"/>
        </w:numPr>
        <w:spacing w:after="13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486">
        <w:rPr>
          <w:rFonts w:ascii="Times New Roman" w:hAnsi="Times New Roman"/>
          <w:sz w:val="28"/>
          <w:szCs w:val="28"/>
          <w:lang w:eastAsia="ru-RU"/>
        </w:rPr>
        <w:t>заключительный этап занятия, рефлексия, построение цели будущего занятия.</w:t>
      </w:r>
    </w:p>
    <w:p w:rsidR="00D35486" w:rsidRDefault="00D35486" w:rsidP="00CE6D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D0F" w:rsidRPr="00882739" w:rsidRDefault="00D35486" w:rsidP="00CE6D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836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E6D0F" w:rsidRPr="00882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педагога</w:t>
      </w:r>
    </w:p>
    <w:p w:rsidR="00CE6D0F" w:rsidRPr="00882739" w:rsidRDefault="00CE6D0F" w:rsidP="00CE6D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Андрианова  Н.З. Особенности методики преподавания эстрадного пения. Научно-методическая разработка. – М.: 1999.</w:t>
      </w:r>
    </w:p>
    <w:p w:rsidR="00CE6D0F" w:rsidRPr="00882739" w:rsidRDefault="00FC1473" w:rsidP="00CE6D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E6D0F" w:rsidRPr="008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Голубев П.В. Советы молодым педагогам-вокалистам. - М.: Государственное музыкальное издательство, 1963.</w:t>
      </w:r>
    </w:p>
    <w:p w:rsidR="00CE6D0F" w:rsidRPr="00882739" w:rsidRDefault="00CE6D0F" w:rsidP="00CE6D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Гонтаренко Н.Б. Сольное пение: секреты вокального мастерства /</w:t>
      </w:r>
      <w:proofErr w:type="spellStart"/>
      <w:r w:rsidRPr="008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Н.Б.Гонтаренко</w:t>
      </w:r>
      <w:proofErr w:type="spellEnd"/>
      <w:r w:rsidRPr="008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Изд. </w:t>
      </w:r>
      <w:r w:rsidR="00FC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 – Ростов н/Д: Феникс, </w:t>
      </w:r>
      <w:r w:rsidR="00FC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007.</w:t>
      </w:r>
    </w:p>
    <w:p w:rsidR="00CE6D0F" w:rsidRPr="00882739" w:rsidRDefault="00CE6D0F" w:rsidP="00CE6D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Емельянов Е.В.  Развитие голоса. Координация и тренинг, 5- изд., стер. – СПб</w:t>
      </w:r>
      <w:proofErr w:type="gramStart"/>
      <w:r w:rsidRPr="008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«Лань»;  Издательство «Планета музыки», </w:t>
      </w:r>
      <w:r w:rsidR="00FC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007.</w:t>
      </w:r>
    </w:p>
    <w:p w:rsidR="00CE6D0F" w:rsidRDefault="00BF7933" w:rsidP="00CE6D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E6D0F" w:rsidRPr="008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Исаева И.О. Эстрадное пение. Экспресс-курс развития вокальных способностей /И.О. Исаева – М.: </w:t>
      </w:r>
    </w:p>
    <w:p w:rsidR="001C37E4" w:rsidRPr="00BF7933" w:rsidRDefault="00BF7933" w:rsidP="00CE6D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F7933">
        <w:rPr>
          <w:rFonts w:ascii="Times New Roman" w:hAnsi="Times New Roman" w:cs="Times New Roman"/>
          <w:sz w:val="28"/>
          <w:szCs w:val="28"/>
        </w:rPr>
        <w:t>6.</w:t>
      </w:r>
      <w:r w:rsidR="001C37E4" w:rsidRPr="00BF7933">
        <w:rPr>
          <w:rFonts w:ascii="Times New Roman" w:hAnsi="Times New Roman" w:cs="Times New Roman"/>
          <w:sz w:val="28"/>
          <w:szCs w:val="28"/>
        </w:rPr>
        <w:t xml:space="preserve">Котышева Е. Н. , Изд. «Речь»; серия «Детская психология» - </w:t>
      </w:r>
      <w:r w:rsidR="00FC1473">
        <w:rPr>
          <w:rFonts w:ascii="Times New Roman" w:hAnsi="Times New Roman" w:cs="Times New Roman"/>
          <w:sz w:val="28"/>
          <w:szCs w:val="28"/>
        </w:rPr>
        <w:t>1</w:t>
      </w:r>
      <w:r w:rsidR="001C37E4" w:rsidRPr="00BF7933">
        <w:rPr>
          <w:rFonts w:ascii="Times New Roman" w:hAnsi="Times New Roman" w:cs="Times New Roman"/>
          <w:sz w:val="28"/>
          <w:szCs w:val="28"/>
        </w:rPr>
        <w:t xml:space="preserve">010г., Музыкальная коррекция </w:t>
      </w:r>
      <w:r w:rsidR="004169C6">
        <w:rPr>
          <w:rFonts w:ascii="Times New Roman" w:hAnsi="Times New Roman" w:cs="Times New Roman"/>
          <w:sz w:val="28"/>
          <w:szCs w:val="28"/>
        </w:rPr>
        <w:t>учащихся</w:t>
      </w:r>
      <w:r w:rsidR="001C37E4" w:rsidRPr="00BF79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возможностями;</w:t>
      </w:r>
    </w:p>
    <w:p w:rsidR="001C37E4" w:rsidRPr="00BF7933" w:rsidRDefault="001C37E4" w:rsidP="00CE6D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F7933">
        <w:rPr>
          <w:rFonts w:ascii="Times New Roman" w:hAnsi="Times New Roman" w:cs="Times New Roman"/>
          <w:sz w:val="28"/>
          <w:szCs w:val="28"/>
        </w:rPr>
        <w:lastRenderedPageBreak/>
        <w:t xml:space="preserve">Интернет-ресурсы: </w:t>
      </w:r>
    </w:p>
    <w:p w:rsidR="00BF7933" w:rsidRDefault="001C37E4" w:rsidP="00CE6D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F7933">
        <w:rPr>
          <w:rFonts w:ascii="Times New Roman" w:hAnsi="Times New Roman" w:cs="Times New Roman"/>
          <w:sz w:val="28"/>
          <w:szCs w:val="28"/>
        </w:rPr>
        <w:t xml:space="preserve">1. Всероссийское интернет-издание для всей семьи «Дошкольник»http://doshkolnik.ru/musika.html </w:t>
      </w:r>
    </w:p>
    <w:p w:rsidR="00BF7933" w:rsidRDefault="00FC1473" w:rsidP="00CE6D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37E4" w:rsidRPr="00BF7933">
        <w:rPr>
          <w:rFonts w:ascii="Times New Roman" w:hAnsi="Times New Roman" w:cs="Times New Roman"/>
          <w:sz w:val="28"/>
          <w:szCs w:val="28"/>
        </w:rPr>
        <w:t xml:space="preserve">. Копилка уроков. Сайт для учителей </w:t>
      </w:r>
      <w:hyperlink r:id="rId10" w:history="1">
        <w:r w:rsidR="00BF7933" w:rsidRPr="00457136">
          <w:rPr>
            <w:rStyle w:val="a7"/>
            <w:rFonts w:ascii="Times New Roman" w:hAnsi="Times New Roman" w:cs="Times New Roman"/>
            <w:sz w:val="28"/>
            <w:szCs w:val="28"/>
          </w:rPr>
          <w:t>http://kopilkaurokov.ru/muzika</w:t>
        </w:r>
      </w:hyperlink>
    </w:p>
    <w:p w:rsidR="001C37E4" w:rsidRPr="00BF7933" w:rsidRDefault="001C37E4" w:rsidP="00CE6D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933">
        <w:rPr>
          <w:rFonts w:ascii="Times New Roman" w:hAnsi="Times New Roman" w:cs="Times New Roman"/>
          <w:sz w:val="28"/>
          <w:szCs w:val="28"/>
        </w:rPr>
        <w:t>3. Социальная сеть работников образования http://nsportal.ru/detskiysad/raznoe/</w:t>
      </w:r>
      <w:r w:rsidR="00FC1473">
        <w:rPr>
          <w:rFonts w:ascii="Times New Roman" w:hAnsi="Times New Roman" w:cs="Times New Roman"/>
          <w:sz w:val="28"/>
          <w:szCs w:val="28"/>
        </w:rPr>
        <w:t>1</w:t>
      </w:r>
      <w:r w:rsidRPr="00BF7933">
        <w:rPr>
          <w:rFonts w:ascii="Times New Roman" w:hAnsi="Times New Roman" w:cs="Times New Roman"/>
          <w:sz w:val="28"/>
          <w:szCs w:val="28"/>
        </w:rPr>
        <w:t>01</w:t>
      </w:r>
      <w:r w:rsidR="00FC1473">
        <w:rPr>
          <w:rFonts w:ascii="Times New Roman" w:hAnsi="Times New Roman" w:cs="Times New Roman"/>
          <w:sz w:val="28"/>
          <w:szCs w:val="28"/>
        </w:rPr>
        <w:t>1</w:t>
      </w:r>
      <w:r w:rsidRPr="00BF7933">
        <w:rPr>
          <w:rFonts w:ascii="Times New Roman" w:hAnsi="Times New Roman" w:cs="Times New Roman"/>
          <w:sz w:val="28"/>
          <w:szCs w:val="28"/>
        </w:rPr>
        <w:t>/0</w:t>
      </w:r>
      <w:r w:rsidR="00FC1473">
        <w:rPr>
          <w:rFonts w:ascii="Times New Roman" w:hAnsi="Times New Roman" w:cs="Times New Roman"/>
          <w:sz w:val="28"/>
          <w:szCs w:val="28"/>
        </w:rPr>
        <w:t>1</w:t>
      </w:r>
      <w:r w:rsidRPr="00BF7933">
        <w:rPr>
          <w:rFonts w:ascii="Times New Roman" w:hAnsi="Times New Roman" w:cs="Times New Roman"/>
          <w:sz w:val="28"/>
          <w:szCs w:val="28"/>
        </w:rPr>
        <w:t>/11/muzykalnoe-vospitanie-detey-s-ovz</w:t>
      </w:r>
    </w:p>
    <w:p w:rsidR="00CE6D0F" w:rsidRPr="00BF7933" w:rsidRDefault="00CE6D0F" w:rsidP="00CE6D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D0F" w:rsidRPr="00CE6D0F" w:rsidRDefault="00CE6D0F" w:rsidP="00CE6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4F65" w:rsidRDefault="00834F65" w:rsidP="00834F65">
      <w:pPr>
        <w:rPr>
          <w:rFonts w:ascii="Times New Roman" w:hAnsi="Times New Roman" w:cs="Times New Roman"/>
          <w:b/>
          <w:sz w:val="28"/>
          <w:szCs w:val="28"/>
        </w:rPr>
      </w:pPr>
      <w:r w:rsidRPr="00834F65">
        <w:rPr>
          <w:rFonts w:ascii="Times New Roman" w:hAnsi="Times New Roman" w:cs="Times New Roman"/>
          <w:b/>
          <w:sz w:val="28"/>
          <w:szCs w:val="28"/>
        </w:rPr>
        <w:t>Для учащихся</w:t>
      </w:r>
    </w:p>
    <w:p w:rsidR="00834F65" w:rsidRPr="00834F65" w:rsidRDefault="00834F65" w:rsidP="009267F3">
      <w:pPr>
        <w:pStyle w:val="a6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834F65">
        <w:rPr>
          <w:rFonts w:ascii="Times New Roman" w:hAnsi="Times New Roman"/>
          <w:sz w:val="28"/>
          <w:szCs w:val="28"/>
        </w:rPr>
        <w:t xml:space="preserve">Александрова, Н. А. Танцы. Мини-энциклопедия для </w:t>
      </w:r>
      <w:r w:rsidR="004169C6">
        <w:rPr>
          <w:rFonts w:ascii="Times New Roman" w:hAnsi="Times New Roman"/>
          <w:sz w:val="28"/>
          <w:szCs w:val="28"/>
        </w:rPr>
        <w:t>учащихся</w:t>
      </w:r>
      <w:r w:rsidRPr="00834F65">
        <w:rPr>
          <w:rFonts w:ascii="Times New Roman" w:hAnsi="Times New Roman"/>
          <w:sz w:val="28"/>
          <w:szCs w:val="28"/>
        </w:rPr>
        <w:t xml:space="preserve">. Рассказы о танцах разных народов и времен / Н. А. Александрова. СПб.: БХВ, </w:t>
      </w:r>
      <w:r w:rsidR="00FC1473">
        <w:rPr>
          <w:rFonts w:ascii="Times New Roman" w:hAnsi="Times New Roman"/>
          <w:sz w:val="28"/>
          <w:szCs w:val="28"/>
        </w:rPr>
        <w:t>1</w:t>
      </w:r>
      <w:r w:rsidRPr="00834F65">
        <w:rPr>
          <w:rFonts w:ascii="Times New Roman" w:hAnsi="Times New Roman"/>
          <w:sz w:val="28"/>
          <w:szCs w:val="28"/>
        </w:rPr>
        <w:t>018. 88 с</w:t>
      </w:r>
      <w:r>
        <w:rPr>
          <w:rFonts w:ascii="Times New Roman" w:hAnsi="Times New Roman"/>
          <w:sz w:val="28"/>
          <w:szCs w:val="28"/>
        </w:rPr>
        <w:t>.</w:t>
      </w:r>
    </w:p>
    <w:p w:rsidR="00834F65" w:rsidRPr="00834F65" w:rsidRDefault="00834F65" w:rsidP="009267F3">
      <w:pPr>
        <w:pStyle w:val="1"/>
        <w:keepLines w:val="0"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284" w:right="150" w:hanging="284"/>
        <w:jc w:val="both"/>
        <w:rPr>
          <w:rFonts w:ascii="Times New Roman" w:hAnsi="Times New Roman"/>
          <w:b w:val="0"/>
          <w:bCs w:val="0"/>
          <w:color w:val="auto"/>
        </w:rPr>
      </w:pPr>
      <w:proofErr w:type="spellStart"/>
      <w:r w:rsidRPr="00834F65">
        <w:rPr>
          <w:rFonts w:ascii="Times New Roman" w:hAnsi="Times New Roman"/>
          <w:b w:val="0"/>
          <w:color w:val="auto"/>
          <w:shd w:val="clear" w:color="auto" w:fill="FFFFFF"/>
        </w:rPr>
        <w:t>Гауф</w:t>
      </w:r>
      <w:proofErr w:type="spellEnd"/>
      <w:r w:rsidRPr="00834F65">
        <w:rPr>
          <w:rFonts w:ascii="Times New Roman" w:hAnsi="Times New Roman"/>
          <w:b w:val="0"/>
          <w:color w:val="auto"/>
          <w:shd w:val="clear" w:color="auto" w:fill="FFFFFF"/>
        </w:rPr>
        <w:t xml:space="preserve">, В. Калиф-аист / В. </w:t>
      </w:r>
      <w:proofErr w:type="spellStart"/>
      <w:r w:rsidRPr="00834F65">
        <w:rPr>
          <w:rFonts w:ascii="Times New Roman" w:hAnsi="Times New Roman"/>
          <w:b w:val="0"/>
          <w:color w:val="auto"/>
          <w:shd w:val="clear" w:color="auto" w:fill="FFFFFF"/>
        </w:rPr>
        <w:t>Гауф</w:t>
      </w:r>
      <w:proofErr w:type="spellEnd"/>
      <w:r w:rsidRPr="00834F65">
        <w:rPr>
          <w:rFonts w:ascii="Times New Roman" w:hAnsi="Times New Roman"/>
          <w:b w:val="0"/>
          <w:color w:val="auto"/>
          <w:shd w:val="clear" w:color="auto" w:fill="FFFFFF"/>
        </w:rPr>
        <w:t xml:space="preserve">. СПб.: Акварель, </w:t>
      </w:r>
      <w:r w:rsidR="00FC1473">
        <w:rPr>
          <w:rFonts w:ascii="Times New Roman" w:hAnsi="Times New Roman"/>
          <w:b w:val="0"/>
          <w:color w:val="auto"/>
          <w:shd w:val="clear" w:color="auto" w:fill="FFFFFF"/>
        </w:rPr>
        <w:t>1</w:t>
      </w:r>
      <w:r w:rsidRPr="00834F65">
        <w:rPr>
          <w:rFonts w:ascii="Times New Roman" w:hAnsi="Times New Roman"/>
          <w:b w:val="0"/>
          <w:color w:val="auto"/>
          <w:shd w:val="clear" w:color="auto" w:fill="FFFFFF"/>
        </w:rPr>
        <w:t>018. 48 с.</w:t>
      </w:r>
    </w:p>
    <w:p w:rsidR="00834F65" w:rsidRPr="00834F65" w:rsidRDefault="00834F65" w:rsidP="009267F3">
      <w:pPr>
        <w:pStyle w:val="1"/>
        <w:keepLines w:val="0"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284" w:right="150" w:hanging="284"/>
        <w:jc w:val="both"/>
        <w:rPr>
          <w:rFonts w:ascii="Times New Roman" w:hAnsi="Times New Roman"/>
          <w:b w:val="0"/>
          <w:bCs w:val="0"/>
          <w:color w:val="auto"/>
        </w:rPr>
      </w:pPr>
      <w:proofErr w:type="spellStart"/>
      <w:r w:rsidRPr="00834F65">
        <w:rPr>
          <w:rFonts w:ascii="Times New Roman" w:hAnsi="Times New Roman"/>
          <w:b w:val="0"/>
          <w:color w:val="auto"/>
          <w:shd w:val="clear" w:color="auto" w:fill="FFFFFF"/>
        </w:rPr>
        <w:t>Ожич</w:t>
      </w:r>
      <w:proofErr w:type="spellEnd"/>
      <w:r w:rsidRPr="00834F65">
        <w:rPr>
          <w:rFonts w:ascii="Times New Roman" w:hAnsi="Times New Roman"/>
          <w:b w:val="0"/>
          <w:color w:val="auto"/>
          <w:shd w:val="clear" w:color="auto" w:fill="FFFFFF"/>
        </w:rPr>
        <w:t xml:space="preserve">, Е. История танцев / Е. </w:t>
      </w:r>
      <w:proofErr w:type="spellStart"/>
      <w:r w:rsidRPr="00834F65">
        <w:rPr>
          <w:rFonts w:ascii="Times New Roman" w:hAnsi="Times New Roman"/>
          <w:b w:val="0"/>
          <w:color w:val="auto"/>
          <w:shd w:val="clear" w:color="auto" w:fill="FFFFFF"/>
        </w:rPr>
        <w:t>Ожич</w:t>
      </w:r>
      <w:proofErr w:type="spellEnd"/>
      <w:r w:rsidRPr="00834F65">
        <w:rPr>
          <w:rFonts w:ascii="Times New Roman" w:hAnsi="Times New Roman"/>
          <w:b w:val="0"/>
          <w:color w:val="auto"/>
          <w:shd w:val="clear" w:color="auto" w:fill="FFFFFF"/>
        </w:rPr>
        <w:t xml:space="preserve">. </w:t>
      </w:r>
      <w:r w:rsidRPr="00834F65">
        <w:rPr>
          <w:rFonts w:ascii="Times New Roman" w:hAnsi="Times New Roman"/>
          <w:b w:val="0"/>
          <w:color w:val="auto"/>
        </w:rPr>
        <w:t xml:space="preserve">СПб.: Качели, </w:t>
      </w:r>
      <w:r w:rsidR="00FC1473">
        <w:rPr>
          <w:rFonts w:ascii="Times New Roman" w:hAnsi="Times New Roman"/>
          <w:b w:val="0"/>
          <w:color w:val="auto"/>
        </w:rPr>
        <w:t>1</w:t>
      </w:r>
      <w:r w:rsidRPr="00834F65">
        <w:rPr>
          <w:rFonts w:ascii="Times New Roman" w:hAnsi="Times New Roman"/>
          <w:b w:val="0"/>
          <w:color w:val="auto"/>
        </w:rPr>
        <w:t xml:space="preserve">017. </w:t>
      </w:r>
      <w:r w:rsidR="00FC1473">
        <w:rPr>
          <w:rFonts w:ascii="Times New Roman" w:hAnsi="Times New Roman"/>
          <w:b w:val="0"/>
          <w:color w:val="auto"/>
        </w:rPr>
        <w:t>1</w:t>
      </w:r>
      <w:r w:rsidRPr="00834F65">
        <w:rPr>
          <w:rFonts w:ascii="Times New Roman" w:hAnsi="Times New Roman"/>
          <w:b w:val="0"/>
          <w:color w:val="auto"/>
        </w:rPr>
        <w:t>4 с</w:t>
      </w:r>
    </w:p>
    <w:p w:rsidR="00834F65" w:rsidRPr="00834F65" w:rsidRDefault="00834F65" w:rsidP="00834F65">
      <w:pPr>
        <w:rPr>
          <w:rFonts w:ascii="Times New Roman" w:hAnsi="Times New Roman" w:cs="Times New Roman"/>
          <w:b/>
          <w:sz w:val="28"/>
          <w:szCs w:val="28"/>
        </w:rPr>
      </w:pPr>
    </w:p>
    <w:p w:rsidR="00CE6D0F" w:rsidRPr="00CE6D0F" w:rsidRDefault="00CE6D0F" w:rsidP="00CE6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6D0F" w:rsidRPr="00CE6D0F" w:rsidRDefault="00CE6D0F" w:rsidP="00CE6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6D0F" w:rsidRPr="00CE6D0F" w:rsidRDefault="00CE6D0F" w:rsidP="00CE6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6D0F" w:rsidRPr="00CE6D0F" w:rsidRDefault="00CE6D0F" w:rsidP="00CE6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6D0F" w:rsidRPr="00CE6D0F" w:rsidRDefault="00CE6D0F" w:rsidP="00CE6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6D0F" w:rsidRPr="00CE6D0F" w:rsidRDefault="00CE6D0F" w:rsidP="00CE6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6D0F" w:rsidRPr="00CE6D0F" w:rsidRDefault="00CE6D0F" w:rsidP="00CE6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6D0F" w:rsidRPr="00CE6D0F" w:rsidRDefault="00CE6D0F" w:rsidP="00CE6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6D0F" w:rsidRPr="00CE6D0F" w:rsidRDefault="00CE6D0F" w:rsidP="00CE6D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6D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6D0F" w:rsidRPr="00CE6D0F" w:rsidRDefault="00CE6D0F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6D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6D0F" w:rsidRPr="00CE6D0F" w:rsidRDefault="00CE6D0F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6D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6D0F" w:rsidRPr="00CE6D0F" w:rsidRDefault="00CE6D0F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6D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6D0F" w:rsidRPr="00CE6D0F" w:rsidRDefault="00CE6D0F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6D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6D0F" w:rsidRPr="00CE6D0F" w:rsidRDefault="00CE6D0F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6D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6D0F" w:rsidRPr="00CE6D0F" w:rsidRDefault="00CE6D0F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6D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CE6D0F" w:rsidRDefault="00CE6D0F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6D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2739" w:rsidRDefault="00882739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739" w:rsidRDefault="00882739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739" w:rsidRDefault="00882739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739" w:rsidRDefault="00882739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739" w:rsidRDefault="00882739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739" w:rsidRDefault="00882739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739" w:rsidRDefault="00882739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739" w:rsidRDefault="00882739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739" w:rsidRDefault="00882739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739" w:rsidRDefault="00882739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739" w:rsidRDefault="00882739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739" w:rsidRDefault="00882739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739" w:rsidRDefault="00882739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739" w:rsidRDefault="00882739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739" w:rsidRDefault="00882739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739" w:rsidRDefault="00882739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739" w:rsidRDefault="00882739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739" w:rsidRDefault="00882739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739" w:rsidRDefault="00882739" w:rsidP="00CE6D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882739" w:rsidSect="003F23C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157409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5D"/>
    <w:multiLevelType w:val="hybridMultilevel"/>
    <w:tmpl w:val="288F1A34"/>
    <w:lvl w:ilvl="0" w:tplc="FFFFFFFF">
      <w:start w:val="1"/>
      <w:numFmt w:val="bullet"/>
      <w:lvlText w:val=" 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EE5788"/>
    <w:multiLevelType w:val="hybridMultilevel"/>
    <w:tmpl w:val="7B04E8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591DFD"/>
    <w:multiLevelType w:val="hybridMultilevel"/>
    <w:tmpl w:val="31305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D5295"/>
    <w:multiLevelType w:val="multilevel"/>
    <w:tmpl w:val="EA4C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03FA8"/>
    <w:multiLevelType w:val="hybridMultilevel"/>
    <w:tmpl w:val="A06A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74BE1"/>
    <w:multiLevelType w:val="multilevel"/>
    <w:tmpl w:val="6732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437149"/>
    <w:multiLevelType w:val="hybridMultilevel"/>
    <w:tmpl w:val="B0B220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5034621"/>
    <w:multiLevelType w:val="hybridMultilevel"/>
    <w:tmpl w:val="1B6077FE"/>
    <w:lvl w:ilvl="0" w:tplc="D954FF1E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C6328F7"/>
    <w:multiLevelType w:val="multilevel"/>
    <w:tmpl w:val="A5EE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C5258"/>
    <w:multiLevelType w:val="multilevel"/>
    <w:tmpl w:val="8624A2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0" w:hanging="2160"/>
      </w:pPr>
      <w:rPr>
        <w:rFonts w:hint="default"/>
      </w:rPr>
    </w:lvl>
  </w:abstractNum>
  <w:abstractNum w:abstractNumId="11">
    <w:nsid w:val="206B5DFB"/>
    <w:multiLevelType w:val="hybridMultilevel"/>
    <w:tmpl w:val="1DD28BE0"/>
    <w:lvl w:ilvl="0" w:tplc="91944B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4E22F3"/>
    <w:multiLevelType w:val="hybridMultilevel"/>
    <w:tmpl w:val="0A3E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10F59"/>
    <w:multiLevelType w:val="hybridMultilevel"/>
    <w:tmpl w:val="469E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0583E"/>
    <w:multiLevelType w:val="hybridMultilevel"/>
    <w:tmpl w:val="19CC1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C2421"/>
    <w:multiLevelType w:val="hybridMultilevel"/>
    <w:tmpl w:val="910C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B55EA"/>
    <w:multiLevelType w:val="hybridMultilevel"/>
    <w:tmpl w:val="7D48B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96753"/>
    <w:multiLevelType w:val="multilevel"/>
    <w:tmpl w:val="57B66C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3591293C"/>
    <w:multiLevelType w:val="hybridMultilevel"/>
    <w:tmpl w:val="37C4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27493"/>
    <w:multiLevelType w:val="hybridMultilevel"/>
    <w:tmpl w:val="5ED4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121CD"/>
    <w:multiLevelType w:val="hybridMultilevel"/>
    <w:tmpl w:val="DAEADE66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3ED772A4"/>
    <w:multiLevelType w:val="hybridMultilevel"/>
    <w:tmpl w:val="91AE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D7D04"/>
    <w:multiLevelType w:val="multilevel"/>
    <w:tmpl w:val="A37E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D01AC2"/>
    <w:multiLevelType w:val="hybridMultilevel"/>
    <w:tmpl w:val="5AD40B34"/>
    <w:lvl w:ilvl="0" w:tplc="94667A7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B05236E"/>
    <w:multiLevelType w:val="hybridMultilevel"/>
    <w:tmpl w:val="F0FCBE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B372D"/>
    <w:multiLevelType w:val="hybridMultilevel"/>
    <w:tmpl w:val="D650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5270A"/>
    <w:multiLevelType w:val="multilevel"/>
    <w:tmpl w:val="C38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573430"/>
    <w:multiLevelType w:val="hybridMultilevel"/>
    <w:tmpl w:val="8C48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773EA"/>
    <w:multiLevelType w:val="multilevel"/>
    <w:tmpl w:val="64C42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20" w:hanging="2160"/>
      </w:pPr>
      <w:rPr>
        <w:rFonts w:hint="default"/>
      </w:rPr>
    </w:lvl>
  </w:abstractNum>
  <w:abstractNum w:abstractNumId="29">
    <w:nsid w:val="718D01D7"/>
    <w:multiLevelType w:val="hybridMultilevel"/>
    <w:tmpl w:val="8F72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319EC"/>
    <w:multiLevelType w:val="hybridMultilevel"/>
    <w:tmpl w:val="7B889A5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1">
    <w:nsid w:val="769F0AD2"/>
    <w:multiLevelType w:val="hybridMultilevel"/>
    <w:tmpl w:val="6FAED430"/>
    <w:lvl w:ilvl="0" w:tplc="0BF4EFA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2">
    <w:nsid w:val="79EE67C9"/>
    <w:multiLevelType w:val="hybridMultilevel"/>
    <w:tmpl w:val="6C68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24"/>
  </w:num>
  <w:num w:numId="8">
    <w:abstractNumId w:val="30"/>
  </w:num>
  <w:num w:numId="9">
    <w:abstractNumId w:val="14"/>
  </w:num>
  <w:num w:numId="10">
    <w:abstractNumId w:val="16"/>
  </w:num>
  <w:num w:numId="11">
    <w:abstractNumId w:val="5"/>
  </w:num>
  <w:num w:numId="12">
    <w:abstractNumId w:val="10"/>
  </w:num>
  <w:num w:numId="13">
    <w:abstractNumId w:val="20"/>
  </w:num>
  <w:num w:numId="14">
    <w:abstractNumId w:val="15"/>
  </w:num>
  <w:num w:numId="15">
    <w:abstractNumId w:val="25"/>
  </w:num>
  <w:num w:numId="16">
    <w:abstractNumId w:val="18"/>
  </w:num>
  <w:num w:numId="17">
    <w:abstractNumId w:val="21"/>
  </w:num>
  <w:num w:numId="18">
    <w:abstractNumId w:val="32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2"/>
  </w:num>
  <w:num w:numId="22">
    <w:abstractNumId w:val="3"/>
  </w:num>
  <w:num w:numId="23">
    <w:abstractNumId w:val="19"/>
  </w:num>
  <w:num w:numId="24">
    <w:abstractNumId w:val="13"/>
  </w:num>
  <w:num w:numId="25">
    <w:abstractNumId w:val="7"/>
  </w:num>
  <w:num w:numId="26">
    <w:abstractNumId w:val="27"/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3"/>
  </w:num>
  <w:num w:numId="31">
    <w:abstractNumId w:val="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6D0F"/>
    <w:rsid w:val="000264EE"/>
    <w:rsid w:val="000316D6"/>
    <w:rsid w:val="0004371C"/>
    <w:rsid w:val="00052A52"/>
    <w:rsid w:val="00056D43"/>
    <w:rsid w:val="00087551"/>
    <w:rsid w:val="00095858"/>
    <w:rsid w:val="000A07C7"/>
    <w:rsid w:val="000A1CF5"/>
    <w:rsid w:val="000C1A66"/>
    <w:rsid w:val="000C4AEB"/>
    <w:rsid w:val="000D643D"/>
    <w:rsid w:val="000D6B6A"/>
    <w:rsid w:val="000F077B"/>
    <w:rsid w:val="000F1C6C"/>
    <w:rsid w:val="00162049"/>
    <w:rsid w:val="001811BB"/>
    <w:rsid w:val="00185A2F"/>
    <w:rsid w:val="00187E59"/>
    <w:rsid w:val="001A3DF6"/>
    <w:rsid w:val="001B1FE9"/>
    <w:rsid w:val="001C37E4"/>
    <w:rsid w:val="001D1EF7"/>
    <w:rsid w:val="001E7539"/>
    <w:rsid w:val="001F3907"/>
    <w:rsid w:val="00205925"/>
    <w:rsid w:val="00205A80"/>
    <w:rsid w:val="00206E4F"/>
    <w:rsid w:val="00217ED9"/>
    <w:rsid w:val="0023100D"/>
    <w:rsid w:val="00271A43"/>
    <w:rsid w:val="002B453D"/>
    <w:rsid w:val="002E3EFF"/>
    <w:rsid w:val="002F1E25"/>
    <w:rsid w:val="002F551B"/>
    <w:rsid w:val="00304874"/>
    <w:rsid w:val="00306C68"/>
    <w:rsid w:val="003107E7"/>
    <w:rsid w:val="003238A8"/>
    <w:rsid w:val="00325E5F"/>
    <w:rsid w:val="00327097"/>
    <w:rsid w:val="00360CCA"/>
    <w:rsid w:val="00390774"/>
    <w:rsid w:val="00391FB0"/>
    <w:rsid w:val="003B6522"/>
    <w:rsid w:val="003F23C2"/>
    <w:rsid w:val="003F5230"/>
    <w:rsid w:val="00410A22"/>
    <w:rsid w:val="004169C6"/>
    <w:rsid w:val="00434730"/>
    <w:rsid w:val="004378BF"/>
    <w:rsid w:val="004461FF"/>
    <w:rsid w:val="00463BEC"/>
    <w:rsid w:val="004662B1"/>
    <w:rsid w:val="0047414B"/>
    <w:rsid w:val="004813BD"/>
    <w:rsid w:val="0048210E"/>
    <w:rsid w:val="00496202"/>
    <w:rsid w:val="00496573"/>
    <w:rsid w:val="004B4DB4"/>
    <w:rsid w:val="004C4127"/>
    <w:rsid w:val="004C426B"/>
    <w:rsid w:val="004D1100"/>
    <w:rsid w:val="004E3978"/>
    <w:rsid w:val="004F1300"/>
    <w:rsid w:val="004F4DA3"/>
    <w:rsid w:val="004F647B"/>
    <w:rsid w:val="00502071"/>
    <w:rsid w:val="00516598"/>
    <w:rsid w:val="005227D2"/>
    <w:rsid w:val="00532369"/>
    <w:rsid w:val="00533E6B"/>
    <w:rsid w:val="00536DC6"/>
    <w:rsid w:val="005411BE"/>
    <w:rsid w:val="00546307"/>
    <w:rsid w:val="00572107"/>
    <w:rsid w:val="00594CAD"/>
    <w:rsid w:val="005B1207"/>
    <w:rsid w:val="005B4553"/>
    <w:rsid w:val="005C7C42"/>
    <w:rsid w:val="00626BB3"/>
    <w:rsid w:val="00626EBB"/>
    <w:rsid w:val="006504D4"/>
    <w:rsid w:val="00654186"/>
    <w:rsid w:val="006831B0"/>
    <w:rsid w:val="00686255"/>
    <w:rsid w:val="00693089"/>
    <w:rsid w:val="006A053B"/>
    <w:rsid w:val="006D5317"/>
    <w:rsid w:val="007062DD"/>
    <w:rsid w:val="00764BE5"/>
    <w:rsid w:val="00775644"/>
    <w:rsid w:val="007961D2"/>
    <w:rsid w:val="007B3219"/>
    <w:rsid w:val="007D51AD"/>
    <w:rsid w:val="007F1364"/>
    <w:rsid w:val="0080416B"/>
    <w:rsid w:val="00816F4C"/>
    <w:rsid w:val="00832FD7"/>
    <w:rsid w:val="00834F65"/>
    <w:rsid w:val="00836770"/>
    <w:rsid w:val="00876405"/>
    <w:rsid w:val="00882739"/>
    <w:rsid w:val="008A3CC3"/>
    <w:rsid w:val="008B4A62"/>
    <w:rsid w:val="008D2F59"/>
    <w:rsid w:val="008D5770"/>
    <w:rsid w:val="008E6CA2"/>
    <w:rsid w:val="008F042A"/>
    <w:rsid w:val="00920283"/>
    <w:rsid w:val="00922900"/>
    <w:rsid w:val="00924173"/>
    <w:rsid w:val="009267F3"/>
    <w:rsid w:val="009454B0"/>
    <w:rsid w:val="009565DE"/>
    <w:rsid w:val="00964857"/>
    <w:rsid w:val="0096579B"/>
    <w:rsid w:val="00966ECC"/>
    <w:rsid w:val="009A2282"/>
    <w:rsid w:val="009B0B86"/>
    <w:rsid w:val="009D058B"/>
    <w:rsid w:val="009E53E6"/>
    <w:rsid w:val="00A04B77"/>
    <w:rsid w:val="00A0661D"/>
    <w:rsid w:val="00A51764"/>
    <w:rsid w:val="00A5412C"/>
    <w:rsid w:val="00A652BB"/>
    <w:rsid w:val="00A83A5B"/>
    <w:rsid w:val="00AA512E"/>
    <w:rsid w:val="00AA71C6"/>
    <w:rsid w:val="00AB131E"/>
    <w:rsid w:val="00AC2F7D"/>
    <w:rsid w:val="00AD45AD"/>
    <w:rsid w:val="00AD5B62"/>
    <w:rsid w:val="00AF7110"/>
    <w:rsid w:val="00B26038"/>
    <w:rsid w:val="00B40440"/>
    <w:rsid w:val="00B63A03"/>
    <w:rsid w:val="00B746C2"/>
    <w:rsid w:val="00B76BD6"/>
    <w:rsid w:val="00B808F2"/>
    <w:rsid w:val="00B81B52"/>
    <w:rsid w:val="00B95EA5"/>
    <w:rsid w:val="00BA7A25"/>
    <w:rsid w:val="00BB2226"/>
    <w:rsid w:val="00BC72CA"/>
    <w:rsid w:val="00BD2E39"/>
    <w:rsid w:val="00BF6F9C"/>
    <w:rsid w:val="00BF7933"/>
    <w:rsid w:val="00C2369D"/>
    <w:rsid w:val="00C66330"/>
    <w:rsid w:val="00C77C3A"/>
    <w:rsid w:val="00C77E93"/>
    <w:rsid w:val="00C9451A"/>
    <w:rsid w:val="00CA28D5"/>
    <w:rsid w:val="00CA72C1"/>
    <w:rsid w:val="00CB17B2"/>
    <w:rsid w:val="00CC32FC"/>
    <w:rsid w:val="00CD029D"/>
    <w:rsid w:val="00CD2427"/>
    <w:rsid w:val="00CD36FD"/>
    <w:rsid w:val="00CD7A8C"/>
    <w:rsid w:val="00CE14AB"/>
    <w:rsid w:val="00CE6D0F"/>
    <w:rsid w:val="00CF285D"/>
    <w:rsid w:val="00CF7048"/>
    <w:rsid w:val="00D06DAA"/>
    <w:rsid w:val="00D169CB"/>
    <w:rsid w:val="00D21E0C"/>
    <w:rsid w:val="00D26B17"/>
    <w:rsid w:val="00D305CE"/>
    <w:rsid w:val="00D32C99"/>
    <w:rsid w:val="00D35486"/>
    <w:rsid w:val="00D55BA9"/>
    <w:rsid w:val="00D9037A"/>
    <w:rsid w:val="00D96956"/>
    <w:rsid w:val="00DB1CFA"/>
    <w:rsid w:val="00DC2165"/>
    <w:rsid w:val="00DC2432"/>
    <w:rsid w:val="00DD7554"/>
    <w:rsid w:val="00E3605B"/>
    <w:rsid w:val="00E621C0"/>
    <w:rsid w:val="00E74555"/>
    <w:rsid w:val="00E81D57"/>
    <w:rsid w:val="00E9553A"/>
    <w:rsid w:val="00EA7567"/>
    <w:rsid w:val="00EB0B57"/>
    <w:rsid w:val="00EE4A9E"/>
    <w:rsid w:val="00EE543C"/>
    <w:rsid w:val="00F14934"/>
    <w:rsid w:val="00F228A5"/>
    <w:rsid w:val="00F30BA8"/>
    <w:rsid w:val="00F359E4"/>
    <w:rsid w:val="00F3742C"/>
    <w:rsid w:val="00F46ADF"/>
    <w:rsid w:val="00F750D5"/>
    <w:rsid w:val="00F8103E"/>
    <w:rsid w:val="00F84974"/>
    <w:rsid w:val="00F917CE"/>
    <w:rsid w:val="00FC1473"/>
    <w:rsid w:val="00FC198B"/>
    <w:rsid w:val="00FC2CBB"/>
    <w:rsid w:val="00FD37AF"/>
    <w:rsid w:val="00FE3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78"/>
  </w:style>
  <w:style w:type="paragraph" w:styleId="1">
    <w:name w:val="heading 1"/>
    <w:basedOn w:val="a"/>
    <w:next w:val="a"/>
    <w:link w:val="11"/>
    <w:uiPriority w:val="9"/>
    <w:qFormat/>
    <w:rsid w:val="00834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4F64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230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B17"/>
    <w:rPr>
      <w:b/>
      <w:bCs/>
    </w:rPr>
  </w:style>
  <w:style w:type="character" w:styleId="a5">
    <w:name w:val="Emphasis"/>
    <w:basedOn w:val="a0"/>
    <w:uiPriority w:val="20"/>
    <w:qFormat/>
    <w:rsid w:val="00D26B17"/>
    <w:rPr>
      <w:i/>
      <w:iCs/>
    </w:rPr>
  </w:style>
  <w:style w:type="character" w:customStyle="1" w:styleId="10">
    <w:name w:val="Заголовок 1 Знак"/>
    <w:basedOn w:val="a0"/>
    <w:link w:val="110"/>
    <w:qFormat/>
    <w:locked/>
    <w:rsid w:val="00882739"/>
    <w:rPr>
      <w:rFonts w:ascii="Times New Roman" w:eastAsia="Times New Roman" w:hAnsi="Times New Roman" w:cs="Times New Roman"/>
      <w:b/>
      <w:bCs/>
      <w:sz w:val="48"/>
      <w:szCs w:val="24"/>
    </w:rPr>
  </w:style>
  <w:style w:type="paragraph" w:customStyle="1" w:styleId="110">
    <w:name w:val="Заголовок 11"/>
    <w:basedOn w:val="a"/>
    <w:link w:val="10"/>
    <w:qFormat/>
    <w:rsid w:val="008827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20">
    <w:name w:val="Заголовок 2 Знак"/>
    <w:basedOn w:val="a0"/>
    <w:link w:val="210"/>
    <w:uiPriority w:val="9"/>
    <w:qFormat/>
    <w:locked/>
    <w:rsid w:val="00882739"/>
    <w:rPr>
      <w:rFonts w:ascii="Arial" w:eastAsia="Times New Roman" w:hAnsi="Arial" w:cs="Arial"/>
      <w:b/>
      <w:bCs/>
      <w:sz w:val="36"/>
      <w:szCs w:val="24"/>
    </w:rPr>
  </w:style>
  <w:style w:type="paragraph" w:customStyle="1" w:styleId="210">
    <w:name w:val="Заголовок 21"/>
    <w:basedOn w:val="a"/>
    <w:link w:val="20"/>
    <w:qFormat/>
    <w:rsid w:val="0088273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6"/>
      <w:szCs w:val="24"/>
    </w:rPr>
  </w:style>
  <w:style w:type="character" w:customStyle="1" w:styleId="apple-converted-space">
    <w:name w:val="apple-converted-space"/>
    <w:basedOn w:val="a0"/>
    <w:qFormat/>
    <w:rsid w:val="00882739"/>
  </w:style>
  <w:style w:type="paragraph" w:styleId="a6">
    <w:name w:val="List Paragraph"/>
    <w:basedOn w:val="a"/>
    <w:uiPriority w:val="99"/>
    <w:qFormat/>
    <w:rsid w:val="00572107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3F5230"/>
    <w:rPr>
      <w:rFonts w:ascii="Cambria" w:eastAsia="Times New Roman" w:hAnsi="Cambria" w:cs="Times New Roman"/>
      <w:lang w:eastAsia="ar-SA"/>
    </w:rPr>
  </w:style>
  <w:style w:type="character" w:styleId="a7">
    <w:name w:val="Hyperlink"/>
    <w:basedOn w:val="a0"/>
    <w:uiPriority w:val="99"/>
    <w:unhideWhenUsed/>
    <w:rsid w:val="00BF7933"/>
    <w:rPr>
      <w:color w:val="0563C1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E9553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E955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rsid w:val="009A22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9A22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228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4378B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4813BD"/>
  </w:style>
  <w:style w:type="character" w:customStyle="1" w:styleId="11">
    <w:name w:val="Заголовок 1 Знак1"/>
    <w:basedOn w:val="a0"/>
    <w:link w:val="1"/>
    <w:uiPriority w:val="9"/>
    <w:rsid w:val="00834F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4F64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e">
    <w:name w:val="Содержимое таблицы"/>
    <w:basedOn w:val="a"/>
    <w:rsid w:val="004F647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5B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B4553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a"/>
    <w:uiPriority w:val="1"/>
    <w:locked/>
    <w:rsid w:val="00056D43"/>
    <w:rPr>
      <w:rFonts w:ascii="Calibri" w:eastAsia="Calibri" w:hAnsi="Calibri" w:cs="Times New Roman"/>
    </w:rPr>
  </w:style>
  <w:style w:type="paragraph" w:styleId="af1">
    <w:name w:val="Body Text"/>
    <w:basedOn w:val="a"/>
    <w:link w:val="af2"/>
    <w:uiPriority w:val="99"/>
    <w:semiHidden/>
    <w:unhideWhenUsed/>
    <w:rsid w:val="0020592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05925"/>
  </w:style>
  <w:style w:type="paragraph" w:customStyle="1" w:styleId="13">
    <w:name w:val="Абзац списка1"/>
    <w:basedOn w:val="a"/>
    <w:rsid w:val="00D35486"/>
    <w:pPr>
      <w:spacing w:line="252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D354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594/a87d3709aa01857b67d2d04477b1d8458572e62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kopilkaurokov.ru/muzi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36D1-3D92-4011-9A98-164CEEDD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4925</Words>
  <Characters>28076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 1</dc:creator>
  <cp:lastModifiedBy>ВР</cp:lastModifiedBy>
  <cp:revision>7</cp:revision>
  <cp:lastPrinted>2022-09-08T06:25:00Z</cp:lastPrinted>
  <dcterms:created xsi:type="dcterms:W3CDTF">2024-09-17T17:09:00Z</dcterms:created>
  <dcterms:modified xsi:type="dcterms:W3CDTF">2024-09-23T08:24:00Z</dcterms:modified>
</cp:coreProperties>
</file>